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DF" w:rsidRPr="00936D8D" w:rsidRDefault="00111FDF" w:rsidP="00111FDF">
      <w:pPr>
        <w:rPr>
          <w:rFonts w:ascii="Candara" w:hAnsi="Candara"/>
        </w:rPr>
      </w:pPr>
      <w:bookmarkStart w:id="0" w:name="_Hlk35944902"/>
      <w:bookmarkStart w:id="1" w:name="_GoBack"/>
      <w:bookmarkEnd w:id="1"/>
      <w:r>
        <w:rPr>
          <w:rFonts w:ascii="Candara" w:hAnsi="Candara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8FD3443" wp14:editId="34CABF1D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572895" cy="59118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FDF" w:rsidRPr="00936D8D" w:rsidRDefault="00111FDF" w:rsidP="00111FDF">
      <w:pPr>
        <w:pStyle w:val="Ttulo"/>
        <w:jc w:val="right"/>
        <w:rPr>
          <w:rFonts w:ascii="Candara" w:hAnsi="Candara"/>
        </w:rPr>
      </w:pPr>
      <w:r>
        <w:rPr>
          <w:rFonts w:ascii="Candara" w:hAnsi="Candara"/>
        </w:rPr>
        <w:t>Evaluación formativa Actividad 5</w:t>
      </w:r>
    </w:p>
    <w:tbl>
      <w:tblPr>
        <w:tblStyle w:val="Tablaconcuadrcula"/>
        <w:tblpPr w:leftFromText="141" w:rightFromText="141" w:vertAnchor="text" w:horzAnchor="margin" w:tblpXSpec="right" w:tblpY="-25"/>
        <w:tblOverlap w:val="never"/>
        <w:tblW w:w="0" w:type="auto"/>
        <w:tblLook w:val="04A0" w:firstRow="1" w:lastRow="0" w:firstColumn="1" w:lastColumn="0" w:noHBand="0" w:noVBand="1"/>
      </w:tblPr>
      <w:tblGrid>
        <w:gridCol w:w="780"/>
        <w:gridCol w:w="780"/>
      </w:tblGrid>
      <w:tr w:rsidR="00111FDF" w:rsidRPr="00031A79" w:rsidTr="00FE25FF">
        <w:trPr>
          <w:trHeight w:val="449"/>
        </w:trPr>
        <w:tc>
          <w:tcPr>
            <w:tcW w:w="780" w:type="dxa"/>
          </w:tcPr>
          <w:p w:rsidR="00111FDF" w:rsidRPr="00031A79" w:rsidRDefault="00111FDF" w:rsidP="00FE25FF">
            <w:pPr>
              <w:pStyle w:val="Sinespaciado"/>
              <w:jc w:val="center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PT</w:t>
            </w:r>
          </w:p>
        </w:tc>
        <w:tc>
          <w:tcPr>
            <w:tcW w:w="780" w:type="dxa"/>
          </w:tcPr>
          <w:p w:rsidR="00111FDF" w:rsidRPr="00031A79" w:rsidRDefault="00111FDF" w:rsidP="00FE25FF">
            <w:pPr>
              <w:pStyle w:val="Sinespaciado"/>
              <w:jc w:val="center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PO</w:t>
            </w:r>
          </w:p>
        </w:tc>
      </w:tr>
      <w:tr w:rsidR="00111FDF" w:rsidRPr="00031A79" w:rsidTr="00FE25FF">
        <w:trPr>
          <w:trHeight w:val="449"/>
        </w:trPr>
        <w:tc>
          <w:tcPr>
            <w:tcW w:w="780" w:type="dxa"/>
          </w:tcPr>
          <w:p w:rsidR="00111FDF" w:rsidRPr="00031A79" w:rsidRDefault="00111FDF" w:rsidP="00FE25FF">
            <w:pPr>
              <w:pStyle w:val="Sinespaciad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  <w:tc>
          <w:tcPr>
            <w:tcW w:w="780" w:type="dxa"/>
          </w:tcPr>
          <w:p w:rsidR="00111FDF" w:rsidRPr="00031A79" w:rsidRDefault="00111FDF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</w:tc>
      </w:tr>
      <w:tr w:rsidR="00111FDF" w:rsidRPr="00031A79" w:rsidTr="00FE25FF">
        <w:trPr>
          <w:trHeight w:val="449"/>
        </w:trPr>
        <w:tc>
          <w:tcPr>
            <w:tcW w:w="1560" w:type="dxa"/>
            <w:gridSpan w:val="2"/>
          </w:tcPr>
          <w:p w:rsidR="00111FDF" w:rsidRPr="00031A79" w:rsidRDefault="00111FDF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111FDF" w:rsidRPr="00031A79" w:rsidRDefault="00111FDF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111FDF" w:rsidRPr="00031A79" w:rsidRDefault="00111FDF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111FDF" w:rsidRPr="00031A79" w:rsidRDefault="00111FDF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111FDF" w:rsidRPr="00031A79" w:rsidRDefault="00111FDF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111FDF" w:rsidRPr="00031A79" w:rsidRDefault="00111FDF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</w:tc>
      </w:tr>
    </w:tbl>
    <w:p w:rsidR="00111FDF" w:rsidRPr="00031A79" w:rsidRDefault="00111FDF" w:rsidP="00111FDF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1° básico 2020</w:t>
      </w:r>
    </w:p>
    <w:p w:rsidR="00111FDF" w:rsidRPr="00031A79" w:rsidRDefault="00111FDF" w:rsidP="00111FDF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Rúbrica evaluación</w:t>
      </w:r>
    </w:p>
    <w:p w:rsidR="00111FDF" w:rsidRPr="00031A79" w:rsidRDefault="00111FDF" w:rsidP="00111FDF">
      <w:pPr>
        <w:pStyle w:val="Sinespaciado"/>
        <w:rPr>
          <w:rFonts w:ascii="Candara" w:hAnsi="Candara"/>
        </w:rPr>
      </w:pPr>
    </w:p>
    <w:p w:rsidR="00111FDF" w:rsidRDefault="00111FDF" w:rsidP="00111FDF">
      <w:pPr>
        <w:pStyle w:val="Sinespaciado"/>
        <w:jc w:val="center"/>
        <w:rPr>
          <w:rFonts w:ascii="Candara" w:hAnsi="Candara"/>
        </w:rPr>
      </w:pPr>
      <w:r>
        <w:rPr>
          <w:rFonts w:ascii="Candara" w:hAnsi="Candara"/>
        </w:rPr>
        <w:t xml:space="preserve">Actividad: </w:t>
      </w:r>
      <w:r w:rsidRPr="00111FDF">
        <w:rPr>
          <w:rFonts w:ascii="Candara" w:hAnsi="Candara"/>
        </w:rPr>
        <w:t>“1BASICO_LENGUAJE_AGARAYMMALDONADO (Actividades con letra L)”</w:t>
      </w:r>
    </w:p>
    <w:p w:rsidR="00111FDF" w:rsidRDefault="00111FDF" w:rsidP="00111FDF">
      <w:pPr>
        <w:pStyle w:val="Sinespaciado"/>
        <w:rPr>
          <w:rFonts w:ascii="Candara" w:hAnsi="Candara"/>
        </w:rPr>
      </w:pPr>
    </w:p>
    <w:p w:rsidR="00111FDF" w:rsidRPr="00031A79" w:rsidRDefault="00111FDF" w:rsidP="00111FDF">
      <w:pPr>
        <w:pStyle w:val="Sinespaciado"/>
        <w:jc w:val="center"/>
        <w:rPr>
          <w:rFonts w:ascii="Candara" w:hAnsi="Candara"/>
        </w:rPr>
      </w:pPr>
    </w:p>
    <w:p w:rsidR="00111FDF" w:rsidRDefault="00111FDF" w:rsidP="00111FDF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Nombre:</w:t>
      </w:r>
      <w:r>
        <w:rPr>
          <w:rFonts w:ascii="Candara" w:hAnsi="Candara"/>
        </w:rPr>
        <w:t xml:space="preserve"> </w:t>
      </w:r>
      <w:r w:rsidRPr="00031A79">
        <w:rPr>
          <w:rFonts w:ascii="Candara" w:hAnsi="Candara"/>
        </w:rPr>
        <w:t>_______________________________________________________</w:t>
      </w:r>
      <w:r>
        <w:rPr>
          <w:rFonts w:ascii="Candara" w:hAnsi="Candara"/>
        </w:rPr>
        <w:t>______________</w:t>
      </w:r>
      <w:r w:rsidRPr="00031A79">
        <w:rPr>
          <w:rFonts w:ascii="Candara" w:hAnsi="Candara"/>
        </w:rPr>
        <w:t>_____</w:t>
      </w:r>
      <w:r>
        <w:rPr>
          <w:rFonts w:ascii="Candara" w:hAnsi="Candara"/>
        </w:rPr>
        <w:t>Curso: ______________</w:t>
      </w:r>
    </w:p>
    <w:p w:rsidR="00111FDF" w:rsidRDefault="00111FDF" w:rsidP="00111FDF">
      <w:pPr>
        <w:pStyle w:val="Sinespaciado"/>
        <w:rPr>
          <w:rFonts w:ascii="Candara" w:hAnsi="Candara"/>
        </w:rPr>
      </w:pPr>
    </w:p>
    <w:p w:rsidR="00111FDF" w:rsidRDefault="00111FDF" w:rsidP="00111FDF">
      <w:pPr>
        <w:pStyle w:val="Sinespaciado"/>
        <w:rPr>
          <w:rFonts w:ascii="Candara" w:hAnsi="Candara"/>
        </w:rPr>
      </w:pPr>
    </w:p>
    <w:p w:rsidR="00111FDF" w:rsidRDefault="00111FDF" w:rsidP="00111FDF">
      <w:pPr>
        <w:pStyle w:val="Sinespaciado"/>
        <w:rPr>
          <w:rFonts w:ascii="Candara" w:hAnsi="Candara"/>
        </w:rPr>
      </w:pPr>
    </w:p>
    <w:p w:rsidR="00111FDF" w:rsidRPr="00031A79" w:rsidRDefault="00111FDF" w:rsidP="00111FDF">
      <w:pPr>
        <w:pStyle w:val="Sinespaciado"/>
        <w:rPr>
          <w:rFonts w:ascii="Candara" w:hAnsi="Candara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027"/>
        <w:gridCol w:w="3386"/>
        <w:gridCol w:w="3386"/>
        <w:gridCol w:w="3387"/>
        <w:gridCol w:w="850"/>
      </w:tblGrid>
      <w:tr w:rsidR="00111FDF" w:rsidRPr="00031A79" w:rsidTr="00FE25FF">
        <w:tc>
          <w:tcPr>
            <w:tcW w:w="2027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Indicadores</w:t>
            </w:r>
          </w:p>
        </w:tc>
        <w:tc>
          <w:tcPr>
            <w:tcW w:w="3386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2</w:t>
            </w:r>
          </w:p>
        </w:tc>
        <w:tc>
          <w:tcPr>
            <w:tcW w:w="3386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1</w:t>
            </w:r>
          </w:p>
        </w:tc>
        <w:tc>
          <w:tcPr>
            <w:tcW w:w="3387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0</w:t>
            </w:r>
          </w:p>
        </w:tc>
        <w:tc>
          <w:tcPr>
            <w:tcW w:w="850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PO</w:t>
            </w:r>
          </w:p>
        </w:tc>
      </w:tr>
      <w:tr w:rsidR="00111FDF" w:rsidRPr="00031A79" w:rsidTr="00FE25FF">
        <w:tc>
          <w:tcPr>
            <w:tcW w:w="2027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Cumplimiento</w:t>
            </w:r>
          </w:p>
        </w:tc>
        <w:tc>
          <w:tcPr>
            <w:tcW w:w="3386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todas las actividades indicadas </w:t>
            </w:r>
          </w:p>
        </w:tc>
        <w:tc>
          <w:tcPr>
            <w:tcW w:w="3386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más de la mitad de las actividades indicadas </w:t>
            </w:r>
          </w:p>
        </w:tc>
        <w:tc>
          <w:tcPr>
            <w:tcW w:w="3387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menos de la mitad de las actividades indicadas </w:t>
            </w:r>
          </w:p>
        </w:tc>
        <w:tc>
          <w:tcPr>
            <w:tcW w:w="850" w:type="dxa"/>
          </w:tcPr>
          <w:p w:rsidR="00111FDF" w:rsidRDefault="00111FDF" w:rsidP="00FE25FF">
            <w:pPr>
              <w:pStyle w:val="Sinespaciado"/>
              <w:rPr>
                <w:rFonts w:ascii="Candara" w:hAnsi="Candara"/>
              </w:rPr>
            </w:pPr>
          </w:p>
          <w:p w:rsidR="00111FDF" w:rsidRDefault="00111FDF" w:rsidP="00FE25FF">
            <w:pPr>
              <w:pStyle w:val="Sinespaciado"/>
              <w:rPr>
                <w:rFonts w:ascii="Candara" w:hAnsi="Candara"/>
              </w:rPr>
            </w:pPr>
          </w:p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111FDF" w:rsidRPr="00031A79" w:rsidTr="00FE25FF">
        <w:tc>
          <w:tcPr>
            <w:tcW w:w="2027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Grafomotricidad</w:t>
            </w:r>
          </w:p>
        </w:tc>
        <w:tc>
          <w:tcPr>
            <w:tcW w:w="3386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Escribe sobre las líneas </w:t>
            </w:r>
          </w:p>
        </w:tc>
        <w:tc>
          <w:tcPr>
            <w:tcW w:w="3386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Escribe medianamente sobre las líneas </w:t>
            </w:r>
          </w:p>
        </w:tc>
        <w:tc>
          <w:tcPr>
            <w:tcW w:w="3387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No escribe sobre las líneas</w:t>
            </w:r>
          </w:p>
        </w:tc>
        <w:tc>
          <w:tcPr>
            <w:tcW w:w="850" w:type="dxa"/>
          </w:tcPr>
          <w:p w:rsidR="00111FDF" w:rsidRDefault="00111FDF" w:rsidP="00FE25FF">
            <w:pPr>
              <w:pStyle w:val="Sinespaciado"/>
              <w:rPr>
                <w:rFonts w:ascii="Candara" w:hAnsi="Candara"/>
              </w:rPr>
            </w:pPr>
          </w:p>
          <w:p w:rsidR="00111FDF" w:rsidRDefault="00111FDF" w:rsidP="00FE25FF">
            <w:pPr>
              <w:pStyle w:val="Sinespaciado"/>
              <w:rPr>
                <w:rFonts w:ascii="Candara" w:hAnsi="Candara"/>
              </w:rPr>
            </w:pPr>
          </w:p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111FDF" w:rsidRPr="00031A79" w:rsidTr="00FE25FF">
        <w:tc>
          <w:tcPr>
            <w:tcW w:w="2027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Escritura de letras </w:t>
            </w:r>
          </w:p>
        </w:tc>
        <w:tc>
          <w:tcPr>
            <w:tcW w:w="3386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Completa la escritura de </w:t>
            </w:r>
            <w:r>
              <w:rPr>
                <w:rFonts w:ascii="Candara" w:hAnsi="Candara"/>
              </w:rPr>
              <w:t>las letras l</w:t>
            </w:r>
          </w:p>
        </w:tc>
        <w:tc>
          <w:tcPr>
            <w:tcW w:w="3386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Completa medianamente la escritura de </w:t>
            </w:r>
            <w:r>
              <w:rPr>
                <w:rFonts w:ascii="Candara" w:hAnsi="Candara"/>
              </w:rPr>
              <w:t>las letras l</w:t>
            </w:r>
            <w:r w:rsidRPr="00031A79">
              <w:rPr>
                <w:rFonts w:ascii="Candara" w:hAnsi="Candara"/>
              </w:rPr>
              <w:t xml:space="preserve"> </w:t>
            </w:r>
          </w:p>
        </w:tc>
        <w:tc>
          <w:tcPr>
            <w:tcW w:w="3387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No completa la escritura de </w:t>
            </w:r>
            <w:r>
              <w:rPr>
                <w:rFonts w:ascii="Candara" w:hAnsi="Candara"/>
              </w:rPr>
              <w:t>las letras l</w:t>
            </w:r>
          </w:p>
        </w:tc>
        <w:tc>
          <w:tcPr>
            <w:tcW w:w="850" w:type="dxa"/>
          </w:tcPr>
          <w:p w:rsidR="00111FDF" w:rsidRDefault="00111FDF" w:rsidP="00FE25FF">
            <w:pPr>
              <w:pStyle w:val="Sinespaciado"/>
              <w:rPr>
                <w:rFonts w:ascii="Candara" w:hAnsi="Candara"/>
              </w:rPr>
            </w:pPr>
          </w:p>
          <w:p w:rsidR="00111FDF" w:rsidRDefault="00111FDF" w:rsidP="00FE25FF">
            <w:pPr>
              <w:pStyle w:val="Sinespaciado"/>
              <w:rPr>
                <w:rFonts w:ascii="Candara" w:hAnsi="Candara"/>
              </w:rPr>
            </w:pPr>
          </w:p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111FDF" w:rsidRPr="00031A79" w:rsidTr="00FE25FF">
        <w:tc>
          <w:tcPr>
            <w:tcW w:w="2027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Realización de las actividades </w:t>
            </w:r>
          </w:p>
        </w:tc>
        <w:tc>
          <w:tcPr>
            <w:tcW w:w="3386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 correctamente todas las actividades propuestas</w:t>
            </w:r>
          </w:p>
        </w:tc>
        <w:tc>
          <w:tcPr>
            <w:tcW w:w="3386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 con algunos errores las actividades propuestas.</w:t>
            </w:r>
          </w:p>
        </w:tc>
        <w:tc>
          <w:tcPr>
            <w:tcW w:w="3387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DB715B">
              <w:rPr>
                <w:rFonts w:ascii="Candara" w:hAnsi="Candara"/>
              </w:rPr>
              <w:t xml:space="preserve">Realiza con </w:t>
            </w:r>
            <w:r>
              <w:rPr>
                <w:rFonts w:ascii="Candara" w:hAnsi="Candara"/>
              </w:rPr>
              <w:t>muchos</w:t>
            </w:r>
            <w:r w:rsidRPr="00DB715B">
              <w:rPr>
                <w:rFonts w:ascii="Candara" w:hAnsi="Candara"/>
              </w:rPr>
              <w:t xml:space="preserve"> errores las actividades propuestas.</w:t>
            </w:r>
          </w:p>
        </w:tc>
        <w:tc>
          <w:tcPr>
            <w:tcW w:w="850" w:type="dxa"/>
          </w:tcPr>
          <w:p w:rsidR="00111FDF" w:rsidRDefault="00111FDF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111FDF" w:rsidRPr="00031A79" w:rsidTr="00FE25FF">
        <w:tc>
          <w:tcPr>
            <w:tcW w:w="2027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Presentación</w:t>
            </w:r>
          </w:p>
        </w:tc>
        <w:tc>
          <w:tcPr>
            <w:tcW w:w="3386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 la actividad limpia y en la carpeta dispuesta para ello</w:t>
            </w:r>
          </w:p>
        </w:tc>
        <w:tc>
          <w:tcPr>
            <w:tcW w:w="3386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 la actividad limpia.</w:t>
            </w:r>
          </w:p>
        </w:tc>
        <w:tc>
          <w:tcPr>
            <w:tcW w:w="3387" w:type="dxa"/>
          </w:tcPr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Presenta la actividad sucia o en mal estado. </w:t>
            </w:r>
          </w:p>
        </w:tc>
        <w:tc>
          <w:tcPr>
            <w:tcW w:w="850" w:type="dxa"/>
          </w:tcPr>
          <w:p w:rsidR="00111FDF" w:rsidRDefault="00111FDF" w:rsidP="00FE25FF">
            <w:pPr>
              <w:pStyle w:val="Sinespaciado"/>
              <w:rPr>
                <w:rFonts w:ascii="Candara" w:hAnsi="Candara"/>
              </w:rPr>
            </w:pPr>
          </w:p>
          <w:p w:rsidR="00111FDF" w:rsidRDefault="00111FDF" w:rsidP="00FE25FF">
            <w:pPr>
              <w:pStyle w:val="Sinespaciado"/>
              <w:rPr>
                <w:rFonts w:ascii="Candara" w:hAnsi="Candara"/>
              </w:rPr>
            </w:pPr>
          </w:p>
          <w:p w:rsidR="00111FDF" w:rsidRPr="00031A79" w:rsidRDefault="00111FDF" w:rsidP="00FE25FF">
            <w:pPr>
              <w:pStyle w:val="Sinespaciado"/>
              <w:rPr>
                <w:rFonts w:ascii="Candara" w:hAnsi="Candara"/>
              </w:rPr>
            </w:pPr>
          </w:p>
        </w:tc>
      </w:tr>
    </w:tbl>
    <w:p w:rsidR="00111FDF" w:rsidRPr="00031A79" w:rsidRDefault="00111FDF" w:rsidP="00111FDF">
      <w:pPr>
        <w:rPr>
          <w:rFonts w:ascii="Candara" w:hAnsi="Candara"/>
        </w:rPr>
      </w:pPr>
    </w:p>
    <w:bookmarkEnd w:id="0"/>
    <w:p w:rsidR="00111FDF" w:rsidRDefault="00111FDF" w:rsidP="00111FDF"/>
    <w:p w:rsidR="00111FDF" w:rsidRDefault="00111FDF"/>
    <w:sectPr w:rsidR="00111FDF" w:rsidSect="00031A79">
      <w:pgSz w:w="15840" w:h="12240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DF"/>
    <w:rsid w:val="00111FDF"/>
    <w:rsid w:val="00D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11F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11F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111F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11F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11F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111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Garay Varela</dc:creator>
  <cp:lastModifiedBy>Karen</cp:lastModifiedBy>
  <cp:revision>2</cp:revision>
  <dcterms:created xsi:type="dcterms:W3CDTF">2020-03-24T21:31:00Z</dcterms:created>
  <dcterms:modified xsi:type="dcterms:W3CDTF">2020-03-24T21:31:00Z</dcterms:modified>
</cp:coreProperties>
</file>