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35" w:rsidRPr="00C47D4D" w:rsidRDefault="000A0535" w:rsidP="000A0535">
      <w:pPr>
        <w:spacing w:after="0" w:line="240" w:lineRule="auto"/>
        <w:jc w:val="both"/>
        <w:rPr>
          <w:rFonts w:eastAsia="Times New Roman" w:cstheme="minorHAnsi"/>
          <w:noProof/>
        </w:rPr>
      </w:pPr>
      <w:r w:rsidRPr="00AB1A8F">
        <w:rPr>
          <w:noProof/>
        </w:rPr>
        <w:drawing>
          <wp:anchor distT="0" distB="0" distL="114300" distR="114300" simplePos="0" relativeHeight="251662336" behindDoc="0" locked="0" layoutInCell="1" allowOverlap="1" wp14:anchorId="7091B7D2" wp14:editId="2145D5F9">
            <wp:simplePos x="0" y="0"/>
            <wp:positionH relativeFrom="margin">
              <wp:posOffset>5265420</wp:posOffset>
            </wp:positionH>
            <wp:positionV relativeFrom="paragraph">
              <wp:posOffset>0</wp:posOffset>
            </wp:positionV>
            <wp:extent cx="1238250" cy="688340"/>
            <wp:effectExtent l="0" t="0" r="0" b="0"/>
            <wp:wrapSquare wrapText="bothSides"/>
            <wp:docPr id="3" name="Imagen 3" descr="C:\Users\Maria Francisca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 Francisca\Desktop\Sin títu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80" b="68576"/>
                    <a:stretch/>
                  </pic:blipFill>
                  <pic:spPr bwMode="auto">
                    <a:xfrm>
                      <a:off x="0" y="0"/>
                      <a:ext cx="123825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A8F">
        <w:rPr>
          <w:noProof/>
        </w:rPr>
        <w:drawing>
          <wp:anchor distT="0" distB="0" distL="114300" distR="114300" simplePos="0" relativeHeight="251661312" behindDoc="0" locked="0" layoutInCell="1" allowOverlap="1" wp14:anchorId="16726711" wp14:editId="3DE8A363">
            <wp:simplePos x="0" y="0"/>
            <wp:positionH relativeFrom="column">
              <wp:posOffset>-154940</wp:posOffset>
            </wp:positionH>
            <wp:positionV relativeFrom="paragraph">
              <wp:posOffset>0</wp:posOffset>
            </wp:positionV>
            <wp:extent cx="1609725" cy="523875"/>
            <wp:effectExtent l="0" t="0" r="9525" b="9525"/>
            <wp:wrapSquare wrapText="bothSides"/>
            <wp:docPr id="9" name="Imagen 9" descr="C:\Users\Maria Francisca\Desktop\logo blanco y 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 Francisca\Desktop\logo blanco y neg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535" w:rsidRPr="00C47D4D" w:rsidRDefault="000A0535" w:rsidP="000A0535">
      <w:pPr>
        <w:spacing w:after="0" w:line="240" w:lineRule="auto"/>
        <w:jc w:val="both"/>
        <w:rPr>
          <w:rFonts w:eastAsia="Times New Roman" w:cstheme="minorHAnsi"/>
          <w:noProof/>
        </w:rPr>
      </w:pPr>
    </w:p>
    <w:p w:rsidR="000A0535" w:rsidRPr="00C47D4D" w:rsidRDefault="000A0535" w:rsidP="000A0535">
      <w:pPr>
        <w:spacing w:after="0" w:line="240" w:lineRule="auto"/>
        <w:jc w:val="both"/>
        <w:rPr>
          <w:rFonts w:eastAsia="Times New Roman" w:cstheme="minorHAnsi"/>
          <w:noProof/>
        </w:rPr>
      </w:pPr>
    </w:p>
    <w:p w:rsidR="000A0535" w:rsidRPr="00C47D4D" w:rsidRDefault="000A0535" w:rsidP="000A0535">
      <w:pPr>
        <w:spacing w:after="0" w:line="240" w:lineRule="auto"/>
        <w:jc w:val="both"/>
        <w:rPr>
          <w:rFonts w:eastAsia="Times New Roman" w:cstheme="minorHAnsi"/>
        </w:rPr>
      </w:pP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</w:p>
    <w:p w:rsidR="000A0535" w:rsidRDefault="000A0535" w:rsidP="000A0535">
      <w:p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0DDE4" wp14:editId="07DD2DE7">
                <wp:simplePos x="0" y="0"/>
                <wp:positionH relativeFrom="column">
                  <wp:posOffset>426720</wp:posOffset>
                </wp:positionH>
                <wp:positionV relativeFrom="paragraph">
                  <wp:posOffset>70485</wp:posOffset>
                </wp:positionV>
                <wp:extent cx="5286375" cy="358140"/>
                <wp:effectExtent l="0" t="0" r="9525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535" w:rsidRPr="00C47D4D" w:rsidRDefault="000A0535" w:rsidP="000A053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</w:rPr>
                              <w:t>ACTIVIDAD 1</w:t>
                            </w:r>
                            <w:r w:rsidRPr="00C47D4D">
                              <w:rPr>
                                <w:rFonts w:eastAsia="Times New Roman" w:cstheme="minorHAnsi"/>
                                <w:b/>
                              </w:rPr>
                              <w:t>° MEDIO: “</w:t>
                            </w:r>
                            <w:r w:rsidR="00C8617F">
                              <w:rPr>
                                <w:rFonts w:eastAsia="Times New Roman" w:cstheme="minorHAnsi"/>
                                <w:b/>
                              </w:rPr>
                              <w:t>Ideario liberal y republicano</w:t>
                            </w:r>
                            <w:r w:rsidRPr="00C47D4D">
                              <w:rPr>
                                <w:rFonts w:eastAsia="Times New Roman" w:cstheme="minorHAnsi"/>
                                <w:b/>
                              </w:rPr>
                              <w:t>”</w:t>
                            </w:r>
                            <w:r w:rsidR="00FC7214">
                              <w:rPr>
                                <w:rFonts w:eastAsia="Times New Roman" w:cstheme="minorHAnsi"/>
                                <w:b/>
                              </w:rPr>
                              <w:t xml:space="preserve"> GUIA 1</w:t>
                            </w:r>
                          </w:p>
                          <w:p w:rsidR="000A0535" w:rsidRDefault="000A0535" w:rsidP="000A05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D0DD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.6pt;margin-top:5.55pt;width:416.25pt;height:2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zakQIAAJEFAAAOAAAAZHJzL2Uyb0RvYy54bWysVE1PGzEQvVfqf7B8L5sEAjRig9IgqkoI&#10;UKHi7HhtYtXrce1JdtNfz9i7+SjlQtXLru15M+N5fjMXl21t2VqFaMCVfHg04Ew5CZVxzyX/8Xj9&#10;6ZyziMJVwoJTJd+oyC+nHz9cNH6iRrAEW6nAKIiLk8aXfInoJ0UR5VLVIh6BV46MGkItkLbhuaiC&#10;aCh6bYvRYHBaNBAqH0CqGOn0qjPyaY6vtZJ4p3VUyGzJ6W6YvyF/F+lbTC/E5DkIvzSyv4b4h1vU&#10;wjhKugt1JVCwVTB/haqNDBBB45GEugCtjVS5BqpmOHhVzcNSeJVrIXKi39EU/19Yebu+D8xUJR9x&#10;5kRNTzRfiSoAqxRD1SKwUSKp8XFC2AdPaGy/QEuPvT2PdJhqb3Wo05+qYmQnujc7iikSk3Q4Hp2f&#10;Hp+NOZNkOx6fD0/yGxR7bx8iflVQs7QoeaAnzMyK9U1EuglBt5CULII11bWxNm+SbNTcBrYW9OAW&#10;8x3J4w+Udawp+enxeJADO0juXWTrUhiVhdOnS5V3FeYVbqxKGOu+K03E5ULfyC2kVG6XP6MTSlOq&#10;9zj2+P2t3uPc1UEeOTM43DnXxkHI1edO21NW/dxSpjs8EX5Qd1piu2h7RSyg2pAgAnR9Fb28NvRq&#10;NyLivQjUSKQBGg54Rx9tgViHfsXZEsLvt84TnvRNVs4aasySx18rERRn9psj5X8enpBmGObNyfhs&#10;RJtwaFkcWtyqngNJYUhjyMu8THi026UOUD/RDJmlrGQSTlLukuN2OcduXNAMkmo2yyDqXS/wxj14&#10;mUInepMmH9snEXwv3NQ8t7BtYTF5pd8OmzwdzFYI2mRxJ4I7Vnviqe+z5vsZlQbL4T6j9pN0+gIA&#10;AP//AwBQSwMEFAAGAAgAAAAhAHwT3eHfAAAACAEAAA8AAABkcnMvZG93bnJldi54bWxMj01PwzAM&#10;hu9I/IfISFwQS7tp61aaTgjxIXFjZUPcssa0FY1TNVlb/j3eCY728+r142w72VYM2PvGkYJ4FoFA&#10;Kp1pqFLwXjzdrkH4oMno1hEq+EEP2/zyItOpcSO94bALleAS8qlWUIfQpVL6skar/cx1SMy+XG91&#10;4LGvpOn1yOW2lfMoWkmrG+ILte7wocbye3eyCj5vqo9XPz3vx8Vy0T2+DEVyMIVS11fT/R2IgFP4&#10;C8NZn9UhZ6ejO5HxolWwSuac5H0cg2C+3mwSEMczWILMM/n/gfwXAAD//wMAUEsBAi0AFAAGAAgA&#10;AAAhALaDOJL+AAAA4QEAABMAAAAAAAAAAAAAAAAAAAAAAFtDb250ZW50X1R5cGVzXS54bWxQSwEC&#10;LQAUAAYACAAAACEAOP0h/9YAAACUAQAACwAAAAAAAAAAAAAAAAAvAQAAX3JlbHMvLnJlbHNQSwEC&#10;LQAUAAYACAAAACEAplL82pECAACRBQAADgAAAAAAAAAAAAAAAAAuAgAAZHJzL2Uyb0RvYy54bWxQ&#10;SwECLQAUAAYACAAAACEAfBPd4d8AAAAIAQAADwAAAAAAAAAAAAAAAADrBAAAZHJzL2Rvd25yZXYu&#10;eG1sUEsFBgAAAAAEAAQA8wAAAPcFAAAAAA==&#10;" fillcolor="white [3201]" stroked="f" strokeweight=".5pt">
                <v:textbox>
                  <w:txbxContent>
                    <w:p w:rsidR="000A0535" w:rsidRPr="00C47D4D" w:rsidRDefault="000A0535" w:rsidP="000A0535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  <w:r>
                        <w:rPr>
                          <w:rFonts w:eastAsia="Times New Roman" w:cstheme="minorHAnsi"/>
                          <w:b/>
                        </w:rPr>
                        <w:t>ACTIVIDAD 1</w:t>
                      </w:r>
                      <w:r w:rsidRPr="00C47D4D">
                        <w:rPr>
                          <w:rFonts w:eastAsia="Times New Roman" w:cstheme="minorHAnsi"/>
                          <w:b/>
                        </w:rPr>
                        <w:t>° MEDIO: “</w:t>
                      </w:r>
                      <w:r w:rsidR="00C8617F">
                        <w:rPr>
                          <w:rFonts w:eastAsia="Times New Roman" w:cstheme="minorHAnsi"/>
                          <w:b/>
                        </w:rPr>
                        <w:t>Ideario liberal y republicano</w:t>
                      </w:r>
                      <w:r w:rsidRPr="00C47D4D">
                        <w:rPr>
                          <w:rFonts w:eastAsia="Times New Roman" w:cstheme="minorHAnsi"/>
                          <w:b/>
                        </w:rPr>
                        <w:t>”</w:t>
                      </w:r>
                      <w:r w:rsidR="00FC7214">
                        <w:rPr>
                          <w:rFonts w:eastAsia="Times New Roman" w:cstheme="minorHAnsi"/>
                          <w:b/>
                        </w:rPr>
                        <w:t xml:space="preserve"> GUIA 1</w:t>
                      </w:r>
                    </w:p>
                    <w:p w:rsidR="000A0535" w:rsidRDefault="000A0535" w:rsidP="000A0535"/>
                  </w:txbxContent>
                </v:textbox>
              </v:shape>
            </w:pict>
          </mc:Fallback>
        </mc:AlternateContent>
      </w:r>
    </w:p>
    <w:p w:rsidR="000A0535" w:rsidRDefault="000A0535" w:rsidP="000A0535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0A0535" w:rsidRDefault="000A0535" w:rsidP="000A0535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0A0535" w:rsidRPr="00C47D4D" w:rsidRDefault="000A0535" w:rsidP="000A0535">
      <w:pPr>
        <w:spacing w:after="0" w:line="240" w:lineRule="auto"/>
        <w:jc w:val="both"/>
        <w:rPr>
          <w:rFonts w:eastAsia="Times New Roman" w:cstheme="minorHAnsi"/>
          <w:b/>
        </w:rPr>
      </w:pPr>
      <w:r w:rsidRPr="00C47D4D">
        <w:rPr>
          <w:rFonts w:eastAsia="Times New Roman" w:cstheme="minorHAnsi"/>
          <w:b/>
        </w:rPr>
        <w:t>NOMBRE: ______________________________________</w:t>
      </w:r>
      <w:r>
        <w:rPr>
          <w:rFonts w:eastAsia="Times New Roman" w:cstheme="minorHAnsi"/>
          <w:b/>
        </w:rPr>
        <w:t xml:space="preserve">_________________ Fecha: ___ de _____ </w:t>
      </w:r>
      <w:proofErr w:type="spellStart"/>
      <w:r>
        <w:rPr>
          <w:rFonts w:eastAsia="Times New Roman" w:cstheme="minorHAnsi"/>
          <w:b/>
        </w:rPr>
        <w:t>de</w:t>
      </w:r>
      <w:proofErr w:type="spellEnd"/>
      <w:r>
        <w:rPr>
          <w:rFonts w:eastAsia="Times New Roman" w:cstheme="minorHAnsi"/>
          <w:b/>
        </w:rPr>
        <w:t xml:space="preserve"> 2020</w:t>
      </w:r>
    </w:p>
    <w:p w:rsidR="000A0535" w:rsidRDefault="000A0535" w:rsidP="000A0535">
      <w:pPr>
        <w:jc w:val="both"/>
        <w:rPr>
          <w:rFonts w:ascii="Calibri" w:hAnsi="Calibri" w:cs="Calibri"/>
          <w:b/>
        </w:rPr>
      </w:pPr>
    </w:p>
    <w:p w:rsidR="00A64E58" w:rsidRDefault="00A64E58" w:rsidP="000A0535">
      <w:pPr>
        <w:jc w:val="both"/>
        <w:rPr>
          <w:rFonts w:ascii="Calibri" w:hAnsi="Calibri" w:cs="Calibri"/>
        </w:rPr>
      </w:pPr>
      <w:r w:rsidRPr="00A64E58">
        <w:rPr>
          <w:rFonts w:ascii="Calibri" w:hAnsi="Calibri" w:cs="Calibri"/>
        </w:rPr>
        <w:t xml:space="preserve">La Revolución Francesa marca un antes y un después en la historia, pues desde este gran hito comienza </w:t>
      </w:r>
      <w:r>
        <w:rPr>
          <w:rFonts w:ascii="Calibri" w:hAnsi="Calibri" w:cs="Calibri"/>
        </w:rPr>
        <w:t>la etapa Contemporánea, la cual continua hasta nuestros días. Crítica y termin</w:t>
      </w:r>
      <w:bookmarkStart w:id="0" w:name="_GoBack"/>
      <w:bookmarkEnd w:id="0"/>
      <w:r>
        <w:rPr>
          <w:rFonts w:ascii="Calibri" w:hAnsi="Calibri" w:cs="Calibri"/>
        </w:rPr>
        <w:t>a por romper el orden de las monarquías absolutas e instala un nuevo orden p</w:t>
      </w:r>
      <w:r w:rsidR="00C8617F">
        <w:rPr>
          <w:rFonts w:ascii="Calibri" w:hAnsi="Calibri" w:cs="Calibri"/>
        </w:rPr>
        <w:t>olítico basado en la república.</w:t>
      </w:r>
      <w:r w:rsidR="00016A07">
        <w:rPr>
          <w:rFonts w:ascii="Calibri" w:hAnsi="Calibri" w:cs="Calibri"/>
        </w:rPr>
        <w:t xml:space="preserve"> E</w:t>
      </w:r>
      <w:r>
        <w:rPr>
          <w:rFonts w:ascii="Calibri" w:hAnsi="Calibri" w:cs="Calibri"/>
        </w:rPr>
        <w:t>l liberalismo</w:t>
      </w:r>
      <w:r w:rsidR="00C8617F">
        <w:rPr>
          <w:rFonts w:ascii="Calibri" w:hAnsi="Calibri" w:cs="Calibri"/>
        </w:rPr>
        <w:t xml:space="preserve"> y el surgimiento de los Derechos Humanos</w:t>
      </w:r>
      <w:r>
        <w:rPr>
          <w:rFonts w:ascii="Calibri" w:hAnsi="Calibri" w:cs="Calibri"/>
        </w:rPr>
        <w:t>.</w:t>
      </w:r>
      <w:r w:rsidR="00C8617F">
        <w:rPr>
          <w:rFonts w:ascii="Calibri" w:hAnsi="Calibri" w:cs="Calibri"/>
        </w:rPr>
        <w:t xml:space="preserve"> Estas ideas tendrán directa influencia en la Independencias de las monarquías en América (en la que se incluye nuestro país).</w:t>
      </w:r>
    </w:p>
    <w:p w:rsidR="00C8617F" w:rsidRDefault="00C8617F" w:rsidP="000A0535">
      <w:pPr>
        <w:jc w:val="both"/>
        <w:rPr>
          <w:noProof/>
          <w:lang w:val="es-CL" w:eastAsia="es-CL"/>
        </w:rPr>
      </w:pPr>
      <w:r>
        <w:rPr>
          <w:rFonts w:ascii="Calibri" w:hAnsi="Calibri" w:cs="Calibri"/>
          <w:b/>
        </w:rPr>
        <w:t xml:space="preserve">Ítem I. </w:t>
      </w:r>
      <w:r w:rsidRPr="00C8617F">
        <w:rPr>
          <w:rFonts w:ascii="Calibri" w:hAnsi="Calibri" w:cs="Calibri"/>
        </w:rPr>
        <w:t>Observa las imágenes y responde</w:t>
      </w:r>
      <w:r>
        <w:rPr>
          <w:rFonts w:ascii="Calibri" w:hAnsi="Calibri" w:cs="Calibri"/>
          <w:b/>
        </w:rPr>
        <w:t>.</w:t>
      </w:r>
      <w:r w:rsidR="000A0535">
        <w:rPr>
          <w:rFonts w:ascii="Calibri" w:hAnsi="Calibri" w:cs="Calibri"/>
          <w:b/>
        </w:rPr>
        <w:tab/>
      </w:r>
    </w:p>
    <w:p w:rsidR="000A0535" w:rsidRDefault="000A0535" w:rsidP="000A0535">
      <w:pPr>
        <w:jc w:val="both"/>
        <w:rPr>
          <w:rFonts w:ascii="Calibri" w:hAnsi="Calibri" w:cs="Calibri"/>
          <w:b/>
        </w:rPr>
      </w:pPr>
      <w:r>
        <w:rPr>
          <w:noProof/>
        </w:rPr>
        <w:drawing>
          <wp:inline distT="0" distB="0" distL="0" distR="0" wp14:anchorId="1226CF10" wp14:editId="658670F2">
            <wp:extent cx="6419850" cy="34861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250" t="17045" r="32222" b="26512"/>
                    <a:stretch/>
                  </pic:blipFill>
                  <pic:spPr bwMode="auto">
                    <a:xfrm>
                      <a:off x="0" y="0"/>
                      <a:ext cx="641985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4F9F" w:rsidRDefault="00A64E58" w:rsidP="00A64E58">
      <w:pPr>
        <w:pStyle w:val="Prrafodelista"/>
        <w:numPr>
          <w:ilvl w:val="0"/>
          <w:numId w:val="1"/>
        </w:numPr>
        <w:jc w:val="both"/>
      </w:pPr>
      <w:r>
        <w:t>Identifica al menos dos elementos comunes entre las imágenes expuestas.</w:t>
      </w:r>
    </w:p>
    <w:p w:rsidR="00A64E58" w:rsidRDefault="00A64E58" w:rsidP="00A64E58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A64E58" w:rsidRDefault="00A64E58" w:rsidP="00016A07">
      <w:pPr>
        <w:pStyle w:val="Prrafodelista"/>
        <w:numPr>
          <w:ilvl w:val="0"/>
          <w:numId w:val="1"/>
        </w:numPr>
        <w:jc w:val="both"/>
      </w:pPr>
      <w:r>
        <w:t>Establece una relación entre semejanza y elabora una hipótesis que la explique.</w:t>
      </w:r>
    </w:p>
    <w:p w:rsidR="00A64E58" w:rsidRDefault="00A64E58" w:rsidP="00A64E58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214" w:rsidRDefault="00FC7214" w:rsidP="00A64E58">
      <w:pPr>
        <w:tabs>
          <w:tab w:val="left" w:pos="5985"/>
        </w:tabs>
        <w:ind w:left="360"/>
        <w:rPr>
          <w:b/>
        </w:rPr>
      </w:pPr>
    </w:p>
    <w:p w:rsidR="00A64E58" w:rsidRPr="00C570D1" w:rsidRDefault="00C8617F" w:rsidP="00A64E58">
      <w:pPr>
        <w:tabs>
          <w:tab w:val="left" w:pos="5985"/>
        </w:tabs>
        <w:ind w:left="360"/>
        <w:rPr>
          <w:b/>
        </w:rPr>
      </w:pPr>
      <w:r>
        <w:rPr>
          <w:b/>
        </w:rPr>
        <w:lastRenderedPageBreak/>
        <w:t>II</w:t>
      </w:r>
      <w:r w:rsidR="00A64E58" w:rsidRPr="00C570D1">
        <w:rPr>
          <w:b/>
        </w:rPr>
        <w:t xml:space="preserve">. </w:t>
      </w:r>
      <w:r w:rsidR="00A64E58">
        <w:rPr>
          <w:b/>
        </w:rPr>
        <w:t>Los dere</w:t>
      </w:r>
      <w:r>
        <w:rPr>
          <w:b/>
        </w:rPr>
        <w:t xml:space="preserve">chos del hombre y del Ciudadano. </w:t>
      </w:r>
      <w:r w:rsidRPr="00016A07">
        <w:t>La Revolución Francesa marca el comienzo del primer respaldo normativo de lo que por hoy conocemos como los Derechos Humanos, cuyo objetivo es resguardar al individuo de los posibles arbitrios y abusos que puede cometer un gobierno.</w:t>
      </w:r>
    </w:p>
    <w:p w:rsidR="00A64E58" w:rsidRPr="00C8617F" w:rsidRDefault="00A64E58" w:rsidP="00A64E58">
      <w:pPr>
        <w:tabs>
          <w:tab w:val="left" w:pos="5985"/>
        </w:tabs>
        <w:ind w:left="360"/>
        <w:rPr>
          <w:b/>
        </w:rPr>
      </w:pPr>
      <w:r w:rsidRPr="00C8617F">
        <w:rPr>
          <w:b/>
        </w:rPr>
        <w:t xml:space="preserve">Lee el siguiente texto y responde. </w:t>
      </w:r>
    </w:p>
    <w:p w:rsidR="00A64E58" w:rsidRDefault="00A64E58" w:rsidP="00A64E58">
      <w:pPr>
        <w:tabs>
          <w:tab w:val="left" w:pos="6583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668135" wp14:editId="7C77B9C6">
                <wp:simplePos x="0" y="0"/>
                <wp:positionH relativeFrom="column">
                  <wp:posOffset>228600</wp:posOffset>
                </wp:positionH>
                <wp:positionV relativeFrom="paragraph">
                  <wp:posOffset>56515</wp:posOffset>
                </wp:positionV>
                <wp:extent cx="5880100" cy="2844800"/>
                <wp:effectExtent l="9525" t="8890" r="6350" b="1333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284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E58" w:rsidRPr="00946F0B" w:rsidRDefault="00A64E58" w:rsidP="00A64E5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Pr="00946F0B">
                              <w:rPr>
                                <w:b/>
                              </w:rPr>
                              <w:t>eclaración de los derechos del hombre y del ciudadano de 1789</w:t>
                            </w:r>
                          </w:p>
                          <w:p w:rsidR="00A64E58" w:rsidRDefault="00A64E58" w:rsidP="00A64E58">
                            <w:pPr>
                              <w:ind w:firstLine="708"/>
                            </w:pPr>
                            <w:r w:rsidRPr="00946F0B">
                              <w:t>Los Representantes del Pueblo Francés, constituidos en Asamblea Nacional, considerando que la</w:t>
                            </w:r>
                            <w:r>
                              <w:t xml:space="preserve"> </w:t>
                            </w:r>
                            <w:r w:rsidRPr="00946F0B">
                              <w:t>ignorancia, el olvido o el menosprecio de los derechos del Hombre son las únicas causas de las</w:t>
                            </w:r>
                            <w:r>
                              <w:t xml:space="preserve"> </w:t>
                            </w:r>
                            <w:r w:rsidRPr="00946F0B">
                              <w:t>calamidades públicas y de la corrupción de los Gobiernos, han resuelto exponer, en una Declaración</w:t>
                            </w:r>
                            <w:r>
                              <w:t xml:space="preserve"> </w:t>
                            </w:r>
                            <w:r w:rsidRPr="00946F0B">
                              <w:t xml:space="preserve">solemne, los </w:t>
                            </w:r>
                            <w:r w:rsidRPr="00BB4371">
                              <w:rPr>
                                <w:b/>
                                <w:u w:val="single"/>
                              </w:rPr>
                              <w:t>derechos naturales, inalienables y sagrados del Hombre</w:t>
                            </w:r>
                            <w:r w:rsidRPr="00946F0B">
                              <w:t>, para que esta declaración,</w:t>
                            </w:r>
                            <w:r>
                              <w:t xml:space="preserve"> </w:t>
                            </w:r>
                            <w:r w:rsidRPr="00946F0B">
                              <w:t>constantemente presente para todos los Miembros del cuerpo social, les recuerde sin cesar sus derechos y</w:t>
                            </w:r>
                            <w:r>
                              <w:t xml:space="preserve"> </w:t>
                            </w:r>
                            <w:r w:rsidRPr="00946F0B">
                              <w:t>sus deberes; para que los actos del poder legislativo y del poder ejecutivo, al poder cotejarse en todo</w:t>
                            </w:r>
                            <w:r>
                              <w:t xml:space="preserve"> </w:t>
                            </w:r>
                            <w:r w:rsidRPr="00946F0B">
                              <w:t>momento con la finalidad de cualquier institución política, sean más respetados y para que las</w:t>
                            </w:r>
                            <w:r>
                              <w:t xml:space="preserve"> </w:t>
                            </w:r>
                            <w:r w:rsidRPr="00946F0B">
                              <w:t>reclamaciones de los ciudadanos, fundadas desde ahora en principios simples e indiscutibles, redunden</w:t>
                            </w:r>
                            <w:r>
                              <w:t xml:space="preserve"> </w:t>
                            </w:r>
                            <w:r w:rsidRPr="00946F0B">
                              <w:t>siempre en beneficio del mantenimiento de la Constitución y de la felicidad de todos.</w:t>
                            </w:r>
                          </w:p>
                          <w:p w:rsidR="00A64E58" w:rsidRDefault="00A64E58" w:rsidP="00A64E58">
                            <w:pPr>
                              <w:ind w:firstLine="708"/>
                              <w:jc w:val="right"/>
                            </w:pPr>
                            <w:r>
                              <w:t xml:space="preserve">Fuente: </w:t>
                            </w:r>
                            <w:r w:rsidRPr="00946F0B">
                              <w:t>https://goo.gl/xVdpKN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668135" id="Cuadro de texto 6" o:spid="_x0000_s1027" type="#_x0000_t202" style="position:absolute;left:0;text-align:left;margin-left:18pt;margin-top:4.45pt;width:463pt;height:2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JNVAIAAM8EAAAOAAAAZHJzL2Uyb0RvYy54bWysVNtuGyEQfa/Uf0C8N2tbtmuvvI5Sp6kq&#10;pRcp7QdgYL2owFDA3k2/vgPYjttIeaj6gpgZ9pyZOTO7uh6MJgfpgwLb0PHViBJpOQhldw39/u3u&#10;zYKSEJkVTIOVDX2UgV6vX79a9a6WE+hAC+kJgthQ966hXYyurqrAO2lYuAInLQZb8IZFNP2uEp71&#10;iG50NRmN5lUPXjgPXIaA3tsSpOuM37aSxy9tG2QkuqGYW8ynz+c2ndV6xeqdZ65T/JgG+4csDFMW&#10;Sc9QtywysvfqGZRR3EOANl5xMBW0reIy14DVjEd/VfPQMSdzLdic4M5tCv8Pln8+fPVEiYbOKbHM&#10;oESbPRMeiJAkyiECmacm9S7U+PbB4es4vIMBxc4FB3cP/EcgFjYdszt54z30nWQCkxynL6uLTwtO&#10;SCDb/hMIZGP7CBloaL1JHcSeEERHsR7PAmEehKNztlhglzDEMTZZTKcLNBIHq0+fOx/iBwmGpEtD&#10;PU5AhmeH+xDL09OTxBZAK3GntM5Gmjq50Z4cGM7LdldK1HuDuRbfcjYqlKxGN85WcZ+yyHObEHJO&#10;f4BrS/qGLmeTWenbC8RxeE6ceI/jekl8dmMLXiA3KuKaaWUaii07IyWd3luBbWF1ZEqXO0JpexQu&#10;aVVUi8N2yIOSVU2ibkE8opIeylbhXwAvHfhflPS4UQ0NP/fMS0r0R4vTsBxPp2kFszGdvZ2g4S8j&#10;28sIsxyhGhopKddNLGu7d17tOmQqPbJwgxPUqqztU1bH9HFrshLHDU9reWnnV0//ofVvAAAA//8D&#10;AFBLAwQUAAYACAAAACEAPOTWP94AAAAIAQAADwAAAGRycy9kb3ducmV2LnhtbEyPwU7DMBBE70j8&#10;g7VIXBB1CCVtQjYVKuJCT5SqZ9dektB4HWKnDX+POcFxNKOZN+Vqsp040eBbxwh3swQEsXam5Rph&#10;9/5yuwThg2KjOseE8E0eVtXlRakK4878RqdtqEUsYV8ohCaEvpDS64as8jPXE0fvww1WhSiHWppB&#10;nWO57WSaJJm0quW40Kie1g3p43a0CGFzs955vZj7/VF/Po/tazolX4jXV9PTI4hAU/gLwy9+RIcq&#10;Mh3cyMaLDuE+i1cCwjIHEe08S6M+IMwfshxkVcr/B6ofAAAA//8DAFBLAQItABQABgAIAAAAIQC2&#10;gziS/gAAAOEBAAATAAAAAAAAAAAAAAAAAAAAAABbQ29udGVudF9UeXBlc10ueG1sUEsBAi0AFAAG&#10;AAgAAAAhADj9If/WAAAAlAEAAAsAAAAAAAAAAAAAAAAALwEAAF9yZWxzLy5yZWxzUEsBAi0AFAAG&#10;AAgAAAAhABuVIk1UAgAAzwQAAA4AAAAAAAAAAAAAAAAALgIAAGRycy9lMm9Eb2MueG1sUEsBAi0A&#10;FAAGAAgAAAAhADzk1j/eAAAACAEAAA8AAAAAAAAAAAAAAAAArgQAAGRycy9kb3ducmV2LnhtbFBL&#10;BQYAAAAABAAEAPMAAAC5BQAAAAA=&#10;" fillcolor="#f2f2f2 [3052]" strokecolor="gray [1629]">
                <v:textbox>
                  <w:txbxContent>
                    <w:p w:rsidR="00A64E58" w:rsidRPr="00946F0B" w:rsidRDefault="00A64E58" w:rsidP="00A64E58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Pr="00946F0B">
                        <w:rPr>
                          <w:b/>
                        </w:rPr>
                        <w:t>eclaración de los derechos del hombre y del ciudadano de 1789</w:t>
                      </w:r>
                    </w:p>
                    <w:p w:rsidR="00A64E58" w:rsidRDefault="00A64E58" w:rsidP="00A64E58">
                      <w:pPr>
                        <w:ind w:firstLine="708"/>
                      </w:pPr>
                      <w:r w:rsidRPr="00946F0B">
                        <w:t>Los Representantes del Pueblo Francés, constituidos en Asamblea Nacional, considerando que la</w:t>
                      </w:r>
                      <w:r>
                        <w:t xml:space="preserve"> </w:t>
                      </w:r>
                      <w:r w:rsidRPr="00946F0B">
                        <w:t>ignorancia, el olvido o el menosprecio de los derechos del Hombre son las únicas causas de las</w:t>
                      </w:r>
                      <w:r>
                        <w:t xml:space="preserve"> </w:t>
                      </w:r>
                      <w:r w:rsidRPr="00946F0B">
                        <w:t>calamidades públicas y de la corrupción de los Gobiernos, han resuelto exponer, en una Declaración</w:t>
                      </w:r>
                      <w:r>
                        <w:t xml:space="preserve"> </w:t>
                      </w:r>
                      <w:r w:rsidRPr="00946F0B">
                        <w:t xml:space="preserve">solemne, los </w:t>
                      </w:r>
                      <w:r w:rsidRPr="00BB4371">
                        <w:rPr>
                          <w:b/>
                          <w:u w:val="single"/>
                        </w:rPr>
                        <w:t>derechos naturales, inalienables y sagrados del Hombre</w:t>
                      </w:r>
                      <w:r w:rsidRPr="00946F0B">
                        <w:t>, para que esta declaración,</w:t>
                      </w:r>
                      <w:r>
                        <w:t xml:space="preserve"> </w:t>
                      </w:r>
                      <w:r w:rsidRPr="00946F0B">
                        <w:t>constantemente presente para todos los Miembros del cuerpo social, les recuerde sin cesar sus derechos y</w:t>
                      </w:r>
                      <w:r>
                        <w:t xml:space="preserve"> </w:t>
                      </w:r>
                      <w:r w:rsidRPr="00946F0B">
                        <w:t>sus deberes; para que los actos del poder legislativo y del poder ejecutivo, al poder cotejarse en todo</w:t>
                      </w:r>
                      <w:r>
                        <w:t xml:space="preserve"> </w:t>
                      </w:r>
                      <w:r w:rsidRPr="00946F0B">
                        <w:t>momento con la finalidad de cualquier institución política, sean más respetados y para que las</w:t>
                      </w:r>
                      <w:r>
                        <w:t xml:space="preserve"> </w:t>
                      </w:r>
                      <w:r w:rsidRPr="00946F0B">
                        <w:t>reclamaciones de los ciudadanos, fundadas desde ahora en principios simples e indiscutibles, redunden</w:t>
                      </w:r>
                      <w:r>
                        <w:t xml:space="preserve"> </w:t>
                      </w:r>
                      <w:r w:rsidRPr="00946F0B">
                        <w:t>siempre en beneficio del mantenimiento de la Constitución y de la felicidad de todos.</w:t>
                      </w:r>
                    </w:p>
                    <w:p w:rsidR="00A64E58" w:rsidRDefault="00A64E58" w:rsidP="00A64E58">
                      <w:pPr>
                        <w:ind w:firstLine="708"/>
                        <w:jc w:val="right"/>
                      </w:pPr>
                      <w:r>
                        <w:t xml:space="preserve">Fuente: </w:t>
                      </w:r>
                      <w:r w:rsidRPr="00946F0B">
                        <w:t>https://goo.gl/xVdpKN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A64E58" w:rsidRDefault="00A64E58" w:rsidP="00A64E58">
      <w:pPr>
        <w:tabs>
          <w:tab w:val="left" w:pos="5985"/>
        </w:tabs>
        <w:ind w:left="360"/>
      </w:pPr>
    </w:p>
    <w:p w:rsidR="00A64E58" w:rsidRDefault="00A64E58" w:rsidP="00A64E58">
      <w:pPr>
        <w:tabs>
          <w:tab w:val="left" w:pos="5985"/>
        </w:tabs>
        <w:ind w:left="360"/>
      </w:pPr>
    </w:p>
    <w:p w:rsidR="00A64E58" w:rsidRDefault="00A64E58" w:rsidP="00A64E58">
      <w:pPr>
        <w:tabs>
          <w:tab w:val="left" w:pos="5985"/>
        </w:tabs>
        <w:ind w:left="360"/>
      </w:pPr>
    </w:p>
    <w:p w:rsidR="00A64E58" w:rsidRPr="00AE048E" w:rsidRDefault="00A64E58" w:rsidP="00A64E58">
      <w:pPr>
        <w:tabs>
          <w:tab w:val="left" w:pos="5985"/>
        </w:tabs>
        <w:ind w:left="360"/>
        <w:rPr>
          <w:b/>
        </w:rPr>
      </w:pPr>
    </w:p>
    <w:p w:rsidR="00A64E58" w:rsidRDefault="00A64E58" w:rsidP="00A64E58">
      <w:pPr>
        <w:tabs>
          <w:tab w:val="left" w:pos="5985"/>
        </w:tabs>
        <w:ind w:left="360"/>
      </w:pPr>
    </w:p>
    <w:p w:rsidR="00A64E58" w:rsidRDefault="00A64E58" w:rsidP="00A64E58">
      <w:pPr>
        <w:tabs>
          <w:tab w:val="left" w:pos="5985"/>
        </w:tabs>
        <w:ind w:left="360"/>
      </w:pPr>
    </w:p>
    <w:p w:rsidR="00A64E58" w:rsidRDefault="00A64E58" w:rsidP="00A64E58">
      <w:pPr>
        <w:tabs>
          <w:tab w:val="left" w:pos="5985"/>
        </w:tabs>
        <w:ind w:left="360"/>
      </w:pPr>
    </w:p>
    <w:p w:rsidR="00A64E58" w:rsidRDefault="00A64E58" w:rsidP="00A64E58">
      <w:pPr>
        <w:tabs>
          <w:tab w:val="left" w:pos="5985"/>
        </w:tabs>
        <w:ind w:left="360"/>
      </w:pPr>
    </w:p>
    <w:p w:rsidR="00A64E58" w:rsidRDefault="00A64E58" w:rsidP="00A64E58">
      <w:pPr>
        <w:tabs>
          <w:tab w:val="left" w:pos="5985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ED3DF" wp14:editId="71B2DE10">
                <wp:simplePos x="0" y="0"/>
                <wp:positionH relativeFrom="column">
                  <wp:posOffset>273685</wp:posOffset>
                </wp:positionH>
                <wp:positionV relativeFrom="paragraph">
                  <wp:posOffset>150495</wp:posOffset>
                </wp:positionV>
                <wp:extent cx="5917565" cy="2708910"/>
                <wp:effectExtent l="6985" t="7620" r="9525" b="762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2708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E58" w:rsidRPr="00C570D1" w:rsidRDefault="00A64E58" w:rsidP="00A64E58">
                            <w:r>
                              <w:t xml:space="preserve">A. </w:t>
                            </w:r>
                            <w:r w:rsidRPr="00C570D1">
                              <w:t xml:space="preserve">Explique la frase subrayada </w:t>
                            </w:r>
                          </w:p>
                          <w:p w:rsidR="00A64E58" w:rsidRDefault="00A64E58" w:rsidP="00A64E58">
                            <w:pPr>
                              <w:ind w:left="360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A64E58" w:rsidRPr="00C570D1" w:rsidRDefault="00A64E58" w:rsidP="00A64E58">
                            <w:r>
                              <w:t xml:space="preserve">B. </w:t>
                            </w:r>
                            <w:r w:rsidRPr="00C570D1">
                              <w:t>¿Cuál es la vigencia actual de esta Declaración?</w:t>
                            </w:r>
                          </w:p>
                          <w:p w:rsidR="00A64E58" w:rsidRPr="00BB4371" w:rsidRDefault="00A64E58" w:rsidP="00A64E58">
                            <w:pPr>
                              <w:ind w:left="360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1ED3DF" id="Cuadro de texto 5" o:spid="_x0000_s1028" type="#_x0000_t202" style="position:absolute;left:0;text-align:left;margin-left:21.55pt;margin-top:11.85pt;width:465.95pt;height:21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4f8AIAADQGAAAOAAAAZHJzL2Uyb0RvYy54bWysVNuK2zAQfS/0H4Tes7YTOxezzpJ4k1Lo&#10;Dbalz4olx2JlyZWU2NvSf+9I2mTTLpRSNgGj0eXMzJk5c30ztAIdmTZcyQInVzFGTFaKcrkv8JfP&#10;29EcI2OJpEQoyQr8wAy+Wb5+dd13ORurRgnKNAIQafK+K3BjbZdHkaka1hJzpTom4bBWuiUWTL2P&#10;qCY9oLciGsfxNOqVpp1WFTMGdm/DIV56/Lpmlf1Y14ZZJAoMsVn/1f67c99oeU3yvSZdw6vHMMh/&#10;RNESLsHpGeqWWIIOmj+DanmllVG1vapUG6m65hXzOUA2SfxHNncN6ZjPBcgx3Zkm83Kw1YfjJ404&#10;LXCGkSQtlKg8EKoVogxZNliFMkdS35kc7t51cNsOazVAsX3CpnunqnuDpCobIvdspbXqG0YoBJm4&#10;l9HF04BjHMiuf68oeCMHqzzQUOvWMQicIECHYj2cCwRxoAo2s0Uyy6YQaQVn41k8XyS+hBHJT887&#10;bewbplrkFgXW0AEenhzfGevCIfnpivNmlOB0y4Xwhus6VgqNjgT6RdiQoji0EGvYS2L3C20D+9Bc&#10;Yf8Uhm9cB+E9/YYuJOqBEwg7Dsz9xTW9f1HXLuNbYpoQK4VVyKDlFtQneFvg+UVirnwbSb02LOEi&#10;rIE5IR1NzOsq0AnWYGHp96FKvud/rLZZPEsn89Fslk1G6WQTj9bzbTlalcl0Otusy/Um+elISNK8&#10;4ZQyufGY5iTBJP23Fn8cBkE8ZxGeA3RRqQPkeNfQHlHuOmKSLcYJBgOmgKuFKyciYg/jq7IaI63s&#10;V24brz3XgA7D6P3u3Bbzqfv71r5A9/W+cBw9yy3cGIAqYPLEmleHE0SQhh12g1fj2OE75ewUfQC5&#10;QFReEzBqYdEo/R2jHsZWgc23A9EMI/FWguQWSZq6OeeNNJuNwdCXJ7vLEyIrgCqwBQb8srRhNh46&#10;zfcNeAptKNUKZFpzL6CnqCATZ8Bo8jk9jlE3+y5tf+tp2C9/AQAA//8DAFBLAwQUAAYACAAAACEA&#10;khhAqeAAAAAJAQAADwAAAGRycy9kb3ducmV2LnhtbEyPy07DMBBF90j8gzVI7KjdhlIIcSqEqIQq&#10;sSBFXbvx5AHxOIrdNOXrGVawHJ2rO+dm68l1YsQhtJ40zGcKBFLpbUu1ho/d5uYeRIiGrOk8oYYz&#10;BljnlxeZSa0/0TuORawFl1BIjYYmxj6VMpQNOhNmvkdiVvnBmcjnUEs7mBOXu04ulLqTzrTEHxrT&#10;43OD5VdxdBrU57jdfrf7Iu7Pm9f2xVdvu6LS+vpqenoEEXGKf2H41Wd1yNnp4I9kg+g03CZzTmpY&#10;JCsQzB9WS952YLBUCcg8k/8X5D8AAAD//wMAUEsBAi0AFAAGAAgAAAAhALaDOJL+AAAA4QEAABMA&#10;AAAAAAAAAAAAAAAAAAAAAFtDb250ZW50X1R5cGVzXS54bWxQSwECLQAUAAYACAAAACEAOP0h/9YA&#10;AACUAQAACwAAAAAAAAAAAAAAAAAvAQAAX3JlbHMvLnJlbHNQSwECLQAUAAYACAAAACEAbYM+H/AC&#10;AAA0BgAADgAAAAAAAAAAAAAAAAAuAgAAZHJzL2Uyb0RvYy54bWxQSwECLQAUAAYACAAAACEAkhhA&#10;qeAAAAAJAQAADwAAAAAAAAAAAAAAAABKBQAAZHJzL2Rvd25yZXYueG1sUEsFBgAAAAAEAAQA8wAA&#10;AFcGAAAAAA==&#10;" fillcolor="white [3201]" strokecolor="black [3200]" strokeweight="1pt">
                <v:stroke dashstyle="dash"/>
                <v:shadow color="#868686"/>
                <v:textbox>
                  <w:txbxContent>
                    <w:p w:rsidR="00A64E58" w:rsidRPr="00C570D1" w:rsidRDefault="00A64E58" w:rsidP="00A64E58">
                      <w:r>
                        <w:t xml:space="preserve">A. </w:t>
                      </w:r>
                      <w:r w:rsidRPr="00C570D1">
                        <w:t xml:space="preserve">Explique la frase subrayada </w:t>
                      </w:r>
                    </w:p>
                    <w:p w:rsidR="00A64E58" w:rsidRDefault="00A64E58" w:rsidP="00A64E58">
                      <w:pPr>
                        <w:ind w:left="360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A64E58" w:rsidRPr="00C570D1" w:rsidRDefault="00A64E58" w:rsidP="00A64E58">
                      <w:r>
                        <w:t xml:space="preserve">B. </w:t>
                      </w:r>
                      <w:r w:rsidRPr="00C570D1">
                        <w:t>¿Cuál es la vigencia actual de esta Declaración?</w:t>
                      </w:r>
                    </w:p>
                    <w:p w:rsidR="00A64E58" w:rsidRPr="00BB4371" w:rsidRDefault="00A64E58" w:rsidP="00A64E58">
                      <w:pPr>
                        <w:ind w:left="360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64E58" w:rsidRPr="006C4F7B" w:rsidRDefault="00A64E58" w:rsidP="00A64E58">
      <w:pPr>
        <w:tabs>
          <w:tab w:val="left" w:pos="5985"/>
        </w:tabs>
        <w:ind w:left="36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5FDF3A9" wp14:editId="2A79914F">
            <wp:simplePos x="0" y="0"/>
            <wp:positionH relativeFrom="column">
              <wp:posOffset>2136775</wp:posOffset>
            </wp:positionH>
            <wp:positionV relativeFrom="paragraph">
              <wp:posOffset>2673985</wp:posOffset>
            </wp:positionV>
            <wp:extent cx="2544445" cy="1397000"/>
            <wp:effectExtent l="0" t="0" r="0" b="0"/>
            <wp:wrapSquare wrapText="bothSides"/>
            <wp:docPr id="14" name="Imagen 14" descr="Resultado de imagen para derechos de los hombres y ciudad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derechos de los hombres y ciudadan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E58" w:rsidRDefault="00A64E58" w:rsidP="00A64E58">
      <w:pPr>
        <w:jc w:val="both"/>
      </w:pPr>
    </w:p>
    <w:p w:rsidR="00A64E58" w:rsidRPr="000A0535" w:rsidRDefault="00A64E58" w:rsidP="00A64E58"/>
    <w:p w:rsidR="00A64E58" w:rsidRPr="000A0535" w:rsidRDefault="00A64E58" w:rsidP="00A64E58"/>
    <w:p w:rsidR="00A64E58" w:rsidRPr="000A0535" w:rsidRDefault="00A64E58" w:rsidP="00A64E58"/>
    <w:p w:rsidR="00A64E58" w:rsidRPr="000A0535" w:rsidRDefault="00A64E58" w:rsidP="00A64E58"/>
    <w:p w:rsidR="00A64E58" w:rsidRPr="000A0535" w:rsidRDefault="00A64E58" w:rsidP="00A64E58"/>
    <w:p w:rsidR="00A64E58" w:rsidRDefault="00A64E58" w:rsidP="00A64E58"/>
    <w:p w:rsidR="00A64E58" w:rsidRDefault="00A64E58" w:rsidP="00A64E58"/>
    <w:p w:rsidR="00A64E58" w:rsidRDefault="00A64E58" w:rsidP="00A64E58"/>
    <w:p w:rsidR="00A64E58" w:rsidRDefault="00A64E58" w:rsidP="00A64E58"/>
    <w:p w:rsidR="00A64E58" w:rsidRDefault="00A64E58" w:rsidP="00A64E58"/>
    <w:p w:rsidR="00A64E58" w:rsidRDefault="00A64E58" w:rsidP="00A64E58"/>
    <w:p w:rsidR="003D40FB" w:rsidRDefault="003D40FB" w:rsidP="00A64E58"/>
    <w:p w:rsidR="003D40FB" w:rsidRDefault="003D40FB" w:rsidP="00A64E58"/>
    <w:p w:rsidR="00C8617F" w:rsidRDefault="00C8617F" w:rsidP="00A64E58"/>
    <w:p w:rsidR="00A64E58" w:rsidRDefault="00A64E58" w:rsidP="000A0535">
      <w:pPr>
        <w:tabs>
          <w:tab w:val="left" w:pos="5985"/>
        </w:tabs>
        <w:ind w:left="360"/>
      </w:pPr>
      <w:r>
        <w:rPr>
          <w:b/>
        </w:rPr>
        <w:t>Ítem III.</w:t>
      </w:r>
      <w:r w:rsidRPr="00A64E58">
        <w:t xml:space="preserve"> Investiga sobre los valores </w:t>
      </w:r>
      <w:r w:rsidR="00C8617F">
        <w:t xml:space="preserve">y principios </w:t>
      </w:r>
      <w:r w:rsidRPr="00A64E58">
        <w:t xml:space="preserve">del liberalismo y realiza un vocabulario </w:t>
      </w:r>
      <w:r w:rsidR="00A64BDC">
        <w:t>de al menos 4 conceptos que represente este ideario.</w:t>
      </w:r>
    </w:p>
    <w:p w:rsidR="000A0535" w:rsidRDefault="000A0535" w:rsidP="000A0535"/>
    <w:p w:rsidR="00FC7214" w:rsidRDefault="00FC7214" w:rsidP="000A0535"/>
    <w:p w:rsidR="00A64E58" w:rsidRDefault="00A64E58" w:rsidP="000A0535"/>
    <w:p w:rsidR="000A0535" w:rsidRPr="009573DC" w:rsidRDefault="000A0535" w:rsidP="00FC7214">
      <w:pPr>
        <w:pStyle w:val="Sinespaciado"/>
        <w:ind w:left="284"/>
        <w:jc w:val="both"/>
        <w:rPr>
          <w:rFonts w:cstheme="minorHAnsi"/>
        </w:rPr>
      </w:pPr>
      <w:r w:rsidRPr="009573DC">
        <w:rPr>
          <w:rFonts w:cstheme="minorHAnsi"/>
          <w:b/>
        </w:rPr>
        <w:t>Ítem I</w:t>
      </w:r>
      <w:r w:rsidR="00A64E58">
        <w:rPr>
          <w:rFonts w:cstheme="minorHAnsi"/>
          <w:b/>
        </w:rPr>
        <w:t>V</w:t>
      </w:r>
      <w:r w:rsidRPr="009573DC">
        <w:rPr>
          <w:rFonts w:cstheme="minorHAnsi"/>
          <w:b/>
        </w:rPr>
        <w:t>. Confección de afiche.</w:t>
      </w:r>
      <w:r w:rsidRPr="009573DC">
        <w:rPr>
          <w:rFonts w:cstheme="minorHAnsi"/>
        </w:rPr>
        <w:t xml:space="preserve"> Supón que eres un(a) revolucionario(a) en la Francia de 1789. Elabora un afiche propagandístico que incite a la gente a movilizarse en pos de la Revolución Francesa. (5 puntos)</w:t>
      </w:r>
    </w:p>
    <w:p w:rsidR="000A0535" w:rsidRDefault="000A0535" w:rsidP="000A0535">
      <w:pPr>
        <w:pStyle w:val="Sinespaciado"/>
        <w:jc w:val="both"/>
        <w:rPr>
          <w:rFonts w:cstheme="minorHAnsi"/>
          <w:u w:val="single"/>
        </w:rPr>
      </w:pPr>
    </w:p>
    <w:p w:rsidR="000A0535" w:rsidRDefault="000A0535" w:rsidP="000A0535">
      <w:pPr>
        <w:pStyle w:val="Sinespaciado"/>
        <w:jc w:val="both"/>
        <w:rPr>
          <w:rFonts w:cstheme="minorHAnsi"/>
          <w:u w:val="single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8617F" w:rsidTr="00C8617F">
        <w:tc>
          <w:tcPr>
            <w:tcW w:w="10910" w:type="dxa"/>
          </w:tcPr>
          <w:p w:rsidR="00C8617F" w:rsidRPr="00F53CC1" w:rsidRDefault="00C8617F" w:rsidP="003C737C">
            <w:pPr>
              <w:pStyle w:val="Sinespaciado"/>
              <w:jc w:val="center"/>
              <w:rPr>
                <w:rFonts w:cstheme="minorHAnsi"/>
                <w:b/>
              </w:rPr>
            </w:pPr>
            <w:r w:rsidRPr="00F53CC1">
              <w:rPr>
                <w:rFonts w:cstheme="minorHAnsi"/>
                <w:b/>
              </w:rPr>
              <w:t>Criterios</w:t>
            </w:r>
          </w:p>
        </w:tc>
      </w:tr>
      <w:tr w:rsidR="00C8617F" w:rsidTr="00C8617F">
        <w:tc>
          <w:tcPr>
            <w:tcW w:w="10910" w:type="dxa"/>
          </w:tcPr>
          <w:p w:rsidR="00C8617F" w:rsidRPr="00F53CC1" w:rsidRDefault="00C8617F" w:rsidP="003C737C">
            <w:pPr>
              <w:pStyle w:val="Sinespaciado"/>
              <w:jc w:val="both"/>
              <w:rPr>
                <w:rFonts w:cstheme="minorHAnsi"/>
              </w:rPr>
            </w:pPr>
            <w:r w:rsidRPr="009573DC">
              <w:rPr>
                <w:rFonts w:cstheme="minorHAnsi"/>
              </w:rPr>
              <w:t>La propaganda debe promover 2</w:t>
            </w:r>
            <w:r>
              <w:rPr>
                <w:rFonts w:cstheme="minorHAnsi"/>
              </w:rPr>
              <w:t xml:space="preserve"> ideales liberales.</w:t>
            </w:r>
          </w:p>
        </w:tc>
      </w:tr>
      <w:tr w:rsidR="00C8617F" w:rsidTr="00C8617F">
        <w:tc>
          <w:tcPr>
            <w:tcW w:w="10910" w:type="dxa"/>
          </w:tcPr>
          <w:p w:rsidR="00C8617F" w:rsidRDefault="00C8617F" w:rsidP="003C737C">
            <w:pPr>
              <w:pStyle w:val="Sinespaciado"/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La imagen y slogan tienen directa relación con los valores promovidos</w:t>
            </w:r>
          </w:p>
        </w:tc>
      </w:tr>
      <w:tr w:rsidR="00C8617F" w:rsidTr="00C8617F">
        <w:tc>
          <w:tcPr>
            <w:tcW w:w="10910" w:type="dxa"/>
          </w:tcPr>
          <w:p w:rsidR="00C8617F" w:rsidRDefault="00C8617F" w:rsidP="003C737C">
            <w:pPr>
              <w:pStyle w:val="Sinespaciado"/>
              <w:jc w:val="both"/>
              <w:rPr>
                <w:rFonts w:cstheme="minorHAnsi"/>
                <w:u w:val="single"/>
              </w:rPr>
            </w:pPr>
            <w:r w:rsidRPr="009573DC">
              <w:rPr>
                <w:rFonts w:cstheme="minorHAnsi"/>
              </w:rPr>
              <w:t>Claridad en el dibujo y la información</w:t>
            </w:r>
          </w:p>
        </w:tc>
      </w:tr>
    </w:tbl>
    <w:p w:rsidR="000A0535" w:rsidRDefault="000A0535" w:rsidP="000A05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8617F" w:rsidTr="00C8617F">
        <w:tc>
          <w:tcPr>
            <w:tcW w:w="10790" w:type="dxa"/>
          </w:tcPr>
          <w:p w:rsidR="00C8617F" w:rsidRDefault="00C8617F" w:rsidP="000A0535"/>
          <w:p w:rsidR="00C8617F" w:rsidRDefault="00C8617F" w:rsidP="000A0535"/>
          <w:p w:rsidR="00C8617F" w:rsidRDefault="00C8617F" w:rsidP="000A0535"/>
          <w:p w:rsidR="00C8617F" w:rsidRDefault="00C8617F" w:rsidP="000A0535"/>
          <w:p w:rsidR="00C8617F" w:rsidRDefault="00C8617F" w:rsidP="000A0535"/>
          <w:p w:rsidR="00C8617F" w:rsidRDefault="00C8617F" w:rsidP="000A0535"/>
          <w:p w:rsidR="00C8617F" w:rsidRDefault="00C8617F" w:rsidP="000A0535"/>
          <w:p w:rsidR="00C8617F" w:rsidRDefault="00C8617F" w:rsidP="000A0535"/>
          <w:p w:rsidR="00C8617F" w:rsidRDefault="00C8617F" w:rsidP="000A0535"/>
          <w:p w:rsidR="00C8617F" w:rsidRDefault="00C8617F" w:rsidP="000A0535"/>
          <w:p w:rsidR="00C8617F" w:rsidRDefault="00C8617F" w:rsidP="000A0535"/>
          <w:p w:rsidR="00C8617F" w:rsidRDefault="00C8617F" w:rsidP="000A0535"/>
          <w:p w:rsidR="00C8617F" w:rsidRDefault="00C8617F" w:rsidP="000A0535"/>
          <w:p w:rsidR="00FC7214" w:rsidRDefault="00FC7214" w:rsidP="000A0535"/>
          <w:p w:rsidR="00FC7214" w:rsidRDefault="00FC7214" w:rsidP="000A0535"/>
          <w:p w:rsidR="00C8617F" w:rsidRDefault="00C8617F" w:rsidP="000A0535"/>
        </w:tc>
      </w:tr>
    </w:tbl>
    <w:p w:rsidR="00C8617F" w:rsidRPr="000A0535" w:rsidRDefault="00C8617F" w:rsidP="00C8617F"/>
    <w:sectPr w:rsidR="00C8617F" w:rsidRPr="000A0535" w:rsidSect="000A053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23372"/>
    <w:multiLevelType w:val="hybridMultilevel"/>
    <w:tmpl w:val="EE12B0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35"/>
    <w:rsid w:val="00016A07"/>
    <w:rsid w:val="000A0535"/>
    <w:rsid w:val="00217674"/>
    <w:rsid w:val="003D40FB"/>
    <w:rsid w:val="005C6F86"/>
    <w:rsid w:val="00961721"/>
    <w:rsid w:val="00A64BDC"/>
    <w:rsid w:val="00A64E58"/>
    <w:rsid w:val="00C24F9F"/>
    <w:rsid w:val="00C8617F"/>
    <w:rsid w:val="00FC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DC869-CD09-41C6-A62D-1606718B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535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0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0A053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A0535"/>
    <w:rPr>
      <w:lang w:val="es-ES"/>
    </w:rPr>
  </w:style>
  <w:style w:type="paragraph" w:styleId="Prrafodelista">
    <w:name w:val="List Paragraph"/>
    <w:basedOn w:val="Normal"/>
    <w:uiPriority w:val="34"/>
    <w:qFormat/>
    <w:rsid w:val="00A6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Arévalo D.</dc:creator>
  <cp:keywords/>
  <dc:description/>
  <cp:lastModifiedBy>Francisca cañas rojas</cp:lastModifiedBy>
  <cp:revision>3</cp:revision>
  <dcterms:created xsi:type="dcterms:W3CDTF">2020-03-17T22:04:00Z</dcterms:created>
  <dcterms:modified xsi:type="dcterms:W3CDTF">2020-03-17T22:13:00Z</dcterms:modified>
</cp:coreProperties>
</file>