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E28D4" w:rsidRDefault="00C11E2F">
      <w:pPr>
        <w:rPr>
          <w:rFonts w:ascii="Candara" w:hAnsi="Candara"/>
          <w:lang w:val="es-ES"/>
        </w:rPr>
      </w:pPr>
      <w:r w:rsidRPr="009E28D4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E28D4" w:rsidRDefault="00C11E2F" w:rsidP="00C11E2F">
      <w:pPr>
        <w:pStyle w:val="Puesto"/>
        <w:jc w:val="right"/>
        <w:rPr>
          <w:rFonts w:ascii="Candara" w:hAnsi="Candara"/>
          <w:lang w:val="es-ES"/>
        </w:rPr>
      </w:pPr>
      <w:r w:rsidRPr="009E28D4">
        <w:rPr>
          <w:rFonts w:ascii="Candara" w:hAnsi="Candara"/>
          <w:lang w:val="es-ES"/>
        </w:rPr>
        <w:t>Ruta de autoaprendizaje</w:t>
      </w:r>
    </w:p>
    <w:p w:rsidR="001B5F17" w:rsidRPr="009E28D4" w:rsidRDefault="001B5F17" w:rsidP="003F5C66">
      <w:pPr>
        <w:pStyle w:val="Sinespaciado"/>
        <w:jc w:val="right"/>
        <w:rPr>
          <w:rFonts w:ascii="Candara" w:hAnsi="Candara"/>
          <w:b/>
          <w:lang w:val="es-ES"/>
        </w:rPr>
      </w:pPr>
      <w:r w:rsidRPr="009E28D4">
        <w:rPr>
          <w:rFonts w:ascii="Candara" w:hAnsi="Candara"/>
          <w:b/>
          <w:lang w:val="es-ES"/>
        </w:rPr>
        <w:t>Plan de aprendizaje remoto</w:t>
      </w:r>
    </w:p>
    <w:p w:rsidR="00936D8D" w:rsidRPr="009E28D4" w:rsidRDefault="002C47E0" w:rsidP="00936D8D">
      <w:pPr>
        <w:pStyle w:val="Sinespaciado"/>
        <w:jc w:val="right"/>
        <w:rPr>
          <w:rFonts w:ascii="Candara" w:hAnsi="Candara"/>
          <w:b/>
          <w:lang w:val="es-ES"/>
        </w:rPr>
      </w:pPr>
      <w:r w:rsidRPr="009E28D4">
        <w:rPr>
          <w:rFonts w:ascii="Candara" w:hAnsi="Candara"/>
          <w:b/>
          <w:lang w:val="es-ES"/>
        </w:rPr>
        <w:t xml:space="preserve"> </w:t>
      </w:r>
      <w:r w:rsidR="00C11E2F" w:rsidRPr="009E28D4">
        <w:rPr>
          <w:rFonts w:ascii="Candara" w:hAnsi="Candara"/>
          <w:b/>
          <w:lang w:val="es-ES"/>
        </w:rPr>
        <w:t>(En tiempos de covid-19)</w:t>
      </w:r>
    </w:p>
    <w:p w:rsidR="00C11E2F" w:rsidRPr="009E28D4" w:rsidRDefault="0032204A" w:rsidP="00936D8D">
      <w:pPr>
        <w:pStyle w:val="Sinespaciado"/>
        <w:rPr>
          <w:rFonts w:ascii="Candara" w:hAnsi="Candara"/>
          <w:b/>
          <w:lang w:val="es-ES"/>
        </w:rPr>
      </w:pPr>
      <w:r>
        <w:rPr>
          <w:rFonts w:ascii="Candara" w:hAnsi="Candara"/>
          <w:lang w:val="es-ES"/>
        </w:rPr>
        <w:t>Semana del 16 al 27</w:t>
      </w:r>
      <w:r w:rsidR="00C11E2F" w:rsidRPr="009E28D4">
        <w:rPr>
          <w:rFonts w:ascii="Candara" w:hAnsi="Candara"/>
          <w:lang w:val="es-ES"/>
        </w:rPr>
        <w:t xml:space="preserve"> de marzo</w:t>
      </w:r>
    </w:p>
    <w:p w:rsidR="002C47E0" w:rsidRPr="009E28D4" w:rsidRDefault="002C47E0" w:rsidP="00936D8D">
      <w:pPr>
        <w:pStyle w:val="Sinespaciado"/>
        <w:rPr>
          <w:rFonts w:ascii="Candara" w:hAnsi="Candara"/>
          <w:lang w:val="es-ES"/>
        </w:rPr>
      </w:pPr>
      <w:r w:rsidRPr="009E28D4">
        <w:rPr>
          <w:rFonts w:ascii="Candara" w:hAnsi="Candara"/>
          <w:lang w:val="es-ES"/>
        </w:rPr>
        <w:t xml:space="preserve">Curso: </w:t>
      </w:r>
      <w:r w:rsidR="008058B6" w:rsidRPr="009E28D4">
        <w:rPr>
          <w:rFonts w:ascii="Candara" w:hAnsi="Candara"/>
          <w:lang w:val="es-ES"/>
        </w:rPr>
        <w:t>2do Austral</w:t>
      </w:r>
    </w:p>
    <w:p w:rsidR="00936D8D" w:rsidRPr="009E28D4" w:rsidRDefault="00936D8D" w:rsidP="00936D8D">
      <w:pPr>
        <w:pStyle w:val="Sinespaciado"/>
        <w:rPr>
          <w:rFonts w:ascii="Candara" w:hAnsi="Candara"/>
          <w:lang w:val="es-ES"/>
        </w:rPr>
      </w:pPr>
      <w:r w:rsidRPr="009E28D4">
        <w:rPr>
          <w:rFonts w:ascii="Candara" w:hAnsi="Candara"/>
          <w:lang w:val="es-ES"/>
        </w:rPr>
        <w:t>Asignatura</w:t>
      </w:r>
      <w:r w:rsidR="007F2E57" w:rsidRPr="009E28D4">
        <w:rPr>
          <w:rFonts w:ascii="Candara" w:hAnsi="Candara"/>
          <w:lang w:val="es-ES"/>
        </w:rPr>
        <w:t>:</w:t>
      </w:r>
      <w:r w:rsidR="008058B6" w:rsidRPr="009E28D4">
        <w:rPr>
          <w:rFonts w:ascii="Candara" w:hAnsi="Candara"/>
          <w:lang w:val="es-ES"/>
        </w:rPr>
        <w:t xml:space="preserve"> Biología</w:t>
      </w:r>
      <w:r w:rsidR="0032204A">
        <w:rPr>
          <w:rFonts w:ascii="Candara" w:hAnsi="Candara"/>
          <w:lang w:val="es-ES"/>
        </w:rPr>
        <w:t>/Prof. Víctor Mandujano</w:t>
      </w:r>
      <w:bookmarkStart w:id="0" w:name="_GoBack"/>
      <w:bookmarkEnd w:id="0"/>
    </w:p>
    <w:p w:rsidR="007F2E57" w:rsidRPr="009E28D4" w:rsidRDefault="007F2E57" w:rsidP="00936D8D">
      <w:pPr>
        <w:pStyle w:val="Sinespaciado"/>
        <w:rPr>
          <w:rFonts w:ascii="Candara" w:hAnsi="Candara"/>
          <w:lang w:val="es-ES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75"/>
        <w:gridCol w:w="2760"/>
        <w:gridCol w:w="5952"/>
        <w:gridCol w:w="3056"/>
      </w:tblGrid>
      <w:tr w:rsidR="00936D8D" w:rsidRPr="009E28D4" w:rsidTr="0032204A">
        <w:tc>
          <w:tcPr>
            <w:tcW w:w="911" w:type="pct"/>
            <w:gridSpan w:val="2"/>
          </w:tcPr>
          <w:p w:rsidR="00936D8D" w:rsidRPr="009E28D4" w:rsidRDefault="00936D8D" w:rsidP="006C28D3">
            <w:pPr>
              <w:rPr>
                <w:rFonts w:ascii="Candara" w:hAnsi="Candara"/>
                <w:lang w:val="es-ES"/>
              </w:rPr>
            </w:pPr>
            <w:r w:rsidRPr="009E28D4">
              <w:rPr>
                <w:rFonts w:ascii="Candara" w:hAnsi="Candara"/>
                <w:lang w:val="es-ES"/>
              </w:rPr>
              <w:t>Temas/contenidos/Unidad</w:t>
            </w:r>
          </w:p>
        </w:tc>
        <w:tc>
          <w:tcPr>
            <w:tcW w:w="959" w:type="pct"/>
          </w:tcPr>
          <w:p w:rsidR="00936D8D" w:rsidRPr="009E28D4" w:rsidRDefault="00936D8D" w:rsidP="00C11E2F">
            <w:pPr>
              <w:jc w:val="right"/>
              <w:rPr>
                <w:rFonts w:ascii="Candara" w:hAnsi="Candara"/>
                <w:lang w:val="es-ES"/>
              </w:rPr>
            </w:pPr>
            <w:r w:rsidRPr="009E28D4">
              <w:rPr>
                <w:rFonts w:ascii="Candara" w:hAnsi="Candara"/>
                <w:lang w:val="es-ES"/>
              </w:rPr>
              <w:t>Tipo de actividad</w:t>
            </w:r>
          </w:p>
        </w:tc>
        <w:tc>
          <w:tcPr>
            <w:tcW w:w="2068" w:type="pct"/>
          </w:tcPr>
          <w:p w:rsidR="00936D8D" w:rsidRPr="009E28D4" w:rsidRDefault="00936D8D" w:rsidP="002C47E0">
            <w:pPr>
              <w:jc w:val="right"/>
              <w:rPr>
                <w:rFonts w:ascii="Candara" w:hAnsi="Candara"/>
                <w:lang w:val="es-ES"/>
              </w:rPr>
            </w:pPr>
            <w:r w:rsidRPr="009E28D4">
              <w:rPr>
                <w:rFonts w:ascii="Candara" w:hAnsi="Candara"/>
                <w:lang w:val="es-ES"/>
              </w:rPr>
              <w:t xml:space="preserve">Recurso para realizar la actividad. </w:t>
            </w:r>
          </w:p>
          <w:p w:rsidR="00936D8D" w:rsidRPr="009E28D4" w:rsidRDefault="00936D8D" w:rsidP="002C47E0">
            <w:pPr>
              <w:jc w:val="right"/>
              <w:rPr>
                <w:rFonts w:ascii="Candara" w:hAnsi="Candara"/>
                <w:lang w:val="es-ES"/>
              </w:rPr>
            </w:pPr>
            <w:r w:rsidRPr="009E28D4">
              <w:rPr>
                <w:rFonts w:ascii="Candara" w:hAnsi="Candara"/>
                <w:lang w:val="es-ES"/>
              </w:rPr>
              <w:t>Link textos de estudio digitales</w:t>
            </w:r>
          </w:p>
          <w:p w:rsidR="00936D8D" w:rsidRPr="009E28D4" w:rsidRDefault="00936D8D" w:rsidP="002C47E0">
            <w:pPr>
              <w:jc w:val="right"/>
              <w:rPr>
                <w:rFonts w:ascii="Candara" w:hAnsi="Candara"/>
                <w:lang w:val="es-ES"/>
              </w:rPr>
            </w:pPr>
            <w:r w:rsidRPr="009E28D4">
              <w:rPr>
                <w:rFonts w:ascii="Candara" w:hAnsi="Candara"/>
                <w:lang w:val="es-ES"/>
              </w:rPr>
              <w:t>Páginas web</w:t>
            </w:r>
          </w:p>
          <w:p w:rsidR="00936D8D" w:rsidRPr="009E28D4" w:rsidRDefault="00936D8D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062" w:type="pct"/>
          </w:tcPr>
          <w:p w:rsidR="00936D8D" w:rsidRPr="009E28D4" w:rsidRDefault="00936D8D" w:rsidP="002C47E0">
            <w:pPr>
              <w:jc w:val="right"/>
              <w:rPr>
                <w:rFonts w:ascii="Candara" w:hAnsi="Candara"/>
                <w:lang w:val="es-ES"/>
              </w:rPr>
            </w:pPr>
            <w:r w:rsidRPr="009E28D4">
              <w:rPr>
                <w:rFonts w:ascii="Candara" w:hAnsi="Candara"/>
                <w:lang w:val="es-ES"/>
              </w:rPr>
              <w:t>Sistema de Evaluación formativa</w:t>
            </w:r>
          </w:p>
          <w:p w:rsidR="00936D8D" w:rsidRPr="009E28D4" w:rsidRDefault="00936D8D" w:rsidP="002C47E0">
            <w:pPr>
              <w:jc w:val="right"/>
              <w:rPr>
                <w:rFonts w:ascii="Candara" w:hAnsi="Candara"/>
                <w:lang w:val="es-ES"/>
              </w:rPr>
            </w:pPr>
            <w:r w:rsidRPr="009E28D4">
              <w:rPr>
                <w:rFonts w:ascii="Candara" w:hAnsi="Candara"/>
                <w:lang w:val="es-ES"/>
              </w:rPr>
              <w:t xml:space="preserve"> (al retorno a clases)</w:t>
            </w:r>
          </w:p>
        </w:tc>
      </w:tr>
      <w:tr w:rsidR="0069360C" w:rsidRPr="009E28D4" w:rsidTr="0032204A">
        <w:tc>
          <w:tcPr>
            <w:tcW w:w="911" w:type="pct"/>
            <w:gridSpan w:val="2"/>
            <w:vMerge w:val="restart"/>
          </w:tcPr>
          <w:p w:rsidR="0069360C" w:rsidRPr="009E28D4" w:rsidRDefault="0069360C" w:rsidP="00C11E2F">
            <w:pPr>
              <w:jc w:val="right"/>
              <w:rPr>
                <w:rFonts w:ascii="Candara" w:hAnsi="Candara"/>
                <w:lang w:val="es-ES"/>
              </w:rPr>
            </w:pPr>
            <w:r w:rsidRPr="009E28D4">
              <w:rPr>
                <w:rFonts w:ascii="Candara" w:hAnsi="Candara"/>
                <w:lang w:val="es-ES"/>
              </w:rPr>
              <w:t>Sistema Nervioso</w:t>
            </w:r>
          </w:p>
        </w:tc>
        <w:tc>
          <w:tcPr>
            <w:tcW w:w="959" w:type="pct"/>
            <w:vMerge w:val="restart"/>
          </w:tcPr>
          <w:p w:rsidR="0069360C" w:rsidRPr="009E28D4" w:rsidRDefault="0069360C" w:rsidP="003D1AC2">
            <w:pPr>
              <w:rPr>
                <w:rFonts w:ascii="Candara" w:hAnsi="Candara"/>
                <w:lang w:val="es-ES"/>
              </w:rPr>
            </w:pPr>
            <w:r w:rsidRPr="009E28D4">
              <w:rPr>
                <w:rFonts w:ascii="Candara" w:hAnsi="Candara"/>
                <w:lang w:val="es-ES"/>
              </w:rPr>
              <w:t>Buscar y en su cuaderno</w:t>
            </w:r>
            <w:r w:rsidR="0032204A">
              <w:rPr>
                <w:rFonts w:ascii="Candara" w:hAnsi="Candara"/>
                <w:lang w:val="es-ES"/>
              </w:rPr>
              <w:t xml:space="preserve"> virtual</w:t>
            </w:r>
            <w:r w:rsidRPr="009E28D4">
              <w:rPr>
                <w:rFonts w:ascii="Candara" w:hAnsi="Candara"/>
                <w:lang w:val="es-ES"/>
              </w:rPr>
              <w:t xml:space="preserve"> definir 20 conceptos del sistema nervioso</w:t>
            </w:r>
          </w:p>
          <w:p w:rsidR="0069360C" w:rsidRPr="009E28D4" w:rsidRDefault="0069360C" w:rsidP="003D1AC2">
            <w:pPr>
              <w:rPr>
                <w:rFonts w:ascii="Candara" w:hAnsi="Candara"/>
                <w:lang w:val="es-ES"/>
              </w:rPr>
            </w:pPr>
            <w:r w:rsidRPr="009E28D4">
              <w:rPr>
                <w:rFonts w:ascii="Candara" w:hAnsi="Candara"/>
                <w:lang w:val="es-ES"/>
              </w:rPr>
              <w:t xml:space="preserve"> </w:t>
            </w:r>
          </w:p>
        </w:tc>
        <w:tc>
          <w:tcPr>
            <w:tcW w:w="2068" w:type="pct"/>
          </w:tcPr>
          <w:p w:rsidR="0069360C" w:rsidRPr="009E28D4" w:rsidRDefault="0032204A" w:rsidP="0069360C">
            <w:pPr>
              <w:rPr>
                <w:rFonts w:asciiTheme="minorHAnsi" w:hAnsiTheme="minorHAnsi"/>
                <w:lang w:val="es-ES"/>
              </w:rPr>
            </w:pPr>
            <w:hyperlink r:id="rId5" w:history="1">
              <w:r w:rsidR="0069360C" w:rsidRPr="009E28D4">
                <w:rPr>
                  <w:rStyle w:val="Hipervnculo"/>
                  <w:rFonts w:eastAsiaTheme="majorEastAsia"/>
                  <w:lang w:val="es-ES"/>
                </w:rPr>
                <w:t>https://www.google.cl/search?sxsrf=ALeKk00czmYMoNd4-0fFiEyik_rJK5nt9g%3A1584655498423&amp;ei=iuxzXsGvGfrB5OUP7d-f8AY&amp;q=sistema+nervioso+&amp;oq=sistema+nervioso+&amp;gs_l=psy-ab.3..0i131j0i131i67j0i131l4j0l4.2930316.2933759..2935713...0.1..0.140.1682.8j9......0....1..gws-wiz.......0i71j0i67j35i39.83ZDdGdZ17k&amp;ved=0ahUKEwjBnMzgxafoAhX6ILkGHe3vB24Q4dUDCAs&amp;uact=5</w:t>
              </w:r>
            </w:hyperlink>
          </w:p>
        </w:tc>
        <w:tc>
          <w:tcPr>
            <w:tcW w:w="1062" w:type="pct"/>
            <w:vMerge w:val="restart"/>
          </w:tcPr>
          <w:p w:rsidR="0069360C" w:rsidRPr="009E28D4" w:rsidRDefault="0069360C" w:rsidP="00C11E2F">
            <w:pPr>
              <w:jc w:val="right"/>
              <w:rPr>
                <w:rFonts w:ascii="Candara" w:hAnsi="Candara"/>
                <w:lang w:val="es-ES"/>
              </w:rPr>
            </w:pPr>
            <w:r w:rsidRPr="009E28D4">
              <w:rPr>
                <w:rFonts w:ascii="Candara" w:hAnsi="Candara"/>
                <w:lang w:val="es-ES"/>
              </w:rPr>
              <w:t>2 puntos por cada definición correcta</w:t>
            </w:r>
          </w:p>
        </w:tc>
      </w:tr>
      <w:tr w:rsidR="0069360C" w:rsidRPr="009E28D4" w:rsidTr="0032204A">
        <w:tc>
          <w:tcPr>
            <w:tcW w:w="911" w:type="pct"/>
            <w:gridSpan w:val="2"/>
            <w:vMerge/>
          </w:tcPr>
          <w:p w:rsidR="0069360C" w:rsidRPr="009E28D4" w:rsidRDefault="0069360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959" w:type="pct"/>
            <w:vMerge/>
          </w:tcPr>
          <w:p w:rsidR="0069360C" w:rsidRPr="009E28D4" w:rsidRDefault="0069360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68" w:type="pct"/>
          </w:tcPr>
          <w:p w:rsidR="0069360C" w:rsidRPr="009E28D4" w:rsidRDefault="0032204A" w:rsidP="0069360C">
            <w:pPr>
              <w:rPr>
                <w:rFonts w:asciiTheme="minorHAnsi" w:hAnsiTheme="minorHAnsi"/>
                <w:lang w:val="es-ES"/>
              </w:rPr>
            </w:pPr>
            <w:hyperlink r:id="rId6" w:history="1">
              <w:r w:rsidR="0069360C" w:rsidRPr="009E28D4">
                <w:rPr>
                  <w:rStyle w:val="Hipervnculo"/>
                  <w:rFonts w:eastAsiaTheme="majorEastAsia"/>
                  <w:lang w:val="es-ES"/>
                </w:rPr>
                <w:t>https://www.youtube.com/watch?v=l9SsdI3OKMc</w:t>
              </w:r>
            </w:hyperlink>
          </w:p>
        </w:tc>
        <w:tc>
          <w:tcPr>
            <w:tcW w:w="1062" w:type="pct"/>
            <w:vMerge/>
          </w:tcPr>
          <w:p w:rsidR="0069360C" w:rsidRPr="009E28D4" w:rsidRDefault="0069360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69360C" w:rsidRPr="009E28D4" w:rsidTr="0032204A">
        <w:tc>
          <w:tcPr>
            <w:tcW w:w="911" w:type="pct"/>
            <w:gridSpan w:val="2"/>
            <w:vMerge/>
          </w:tcPr>
          <w:p w:rsidR="0069360C" w:rsidRPr="009E28D4" w:rsidRDefault="0069360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959" w:type="pct"/>
            <w:vMerge/>
          </w:tcPr>
          <w:p w:rsidR="0069360C" w:rsidRPr="009E28D4" w:rsidRDefault="0069360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68" w:type="pct"/>
          </w:tcPr>
          <w:p w:rsidR="0069360C" w:rsidRPr="009E28D4" w:rsidRDefault="0032204A" w:rsidP="0069360C">
            <w:pPr>
              <w:rPr>
                <w:lang w:val="es-ES"/>
              </w:rPr>
            </w:pPr>
            <w:hyperlink r:id="rId7" w:history="1">
              <w:r w:rsidR="0069360C" w:rsidRPr="009E28D4">
                <w:rPr>
                  <w:rStyle w:val="Hipervnculo"/>
                  <w:rFonts w:eastAsiaTheme="majorEastAsia"/>
                  <w:lang w:val="es-ES"/>
                </w:rPr>
                <w:t>https://vmandujanobaeza.wixsite.com/profe/segundo</w:t>
              </w:r>
            </w:hyperlink>
          </w:p>
        </w:tc>
        <w:tc>
          <w:tcPr>
            <w:tcW w:w="1062" w:type="pct"/>
            <w:vMerge/>
          </w:tcPr>
          <w:p w:rsidR="0069360C" w:rsidRPr="009E28D4" w:rsidRDefault="0069360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69360C" w:rsidRPr="009E28D4" w:rsidTr="0032204A">
        <w:tc>
          <w:tcPr>
            <w:tcW w:w="911" w:type="pct"/>
            <w:gridSpan w:val="2"/>
            <w:vMerge/>
          </w:tcPr>
          <w:p w:rsidR="0069360C" w:rsidRPr="009E28D4" w:rsidRDefault="0069360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959" w:type="pct"/>
            <w:vMerge/>
          </w:tcPr>
          <w:p w:rsidR="0069360C" w:rsidRPr="009E28D4" w:rsidRDefault="0069360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68" w:type="pct"/>
          </w:tcPr>
          <w:p w:rsidR="0069360C" w:rsidRPr="009E28D4" w:rsidRDefault="0069360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062" w:type="pct"/>
            <w:vMerge/>
          </w:tcPr>
          <w:p w:rsidR="0069360C" w:rsidRPr="009E28D4" w:rsidRDefault="0069360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69360C" w:rsidRPr="009E28D4" w:rsidTr="0032204A">
        <w:tc>
          <w:tcPr>
            <w:tcW w:w="911" w:type="pct"/>
            <w:gridSpan w:val="2"/>
            <w:vMerge/>
          </w:tcPr>
          <w:p w:rsidR="0069360C" w:rsidRPr="009E28D4" w:rsidRDefault="0069360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959" w:type="pct"/>
            <w:vMerge/>
          </w:tcPr>
          <w:p w:rsidR="0069360C" w:rsidRPr="009E28D4" w:rsidRDefault="0069360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68" w:type="pct"/>
          </w:tcPr>
          <w:p w:rsidR="0069360C" w:rsidRPr="009E28D4" w:rsidRDefault="0069360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062" w:type="pct"/>
            <w:vMerge/>
          </w:tcPr>
          <w:p w:rsidR="0069360C" w:rsidRPr="009E28D4" w:rsidRDefault="0069360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69360C" w:rsidRPr="009E28D4" w:rsidTr="0032204A">
        <w:tc>
          <w:tcPr>
            <w:tcW w:w="911" w:type="pct"/>
            <w:gridSpan w:val="2"/>
            <w:vMerge/>
          </w:tcPr>
          <w:p w:rsidR="0069360C" w:rsidRPr="009E28D4" w:rsidRDefault="0069360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959" w:type="pct"/>
            <w:vMerge/>
          </w:tcPr>
          <w:p w:rsidR="0069360C" w:rsidRPr="009E28D4" w:rsidRDefault="0069360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68" w:type="pct"/>
          </w:tcPr>
          <w:p w:rsidR="0069360C" w:rsidRPr="009E28D4" w:rsidRDefault="0069360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062" w:type="pct"/>
            <w:vMerge/>
          </w:tcPr>
          <w:p w:rsidR="0069360C" w:rsidRPr="009E28D4" w:rsidRDefault="0069360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69360C" w:rsidRPr="009E28D4" w:rsidTr="0032204A">
        <w:tc>
          <w:tcPr>
            <w:tcW w:w="911" w:type="pct"/>
            <w:gridSpan w:val="2"/>
            <w:vMerge/>
          </w:tcPr>
          <w:p w:rsidR="0069360C" w:rsidRPr="009E28D4" w:rsidRDefault="0069360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959" w:type="pct"/>
            <w:vMerge/>
          </w:tcPr>
          <w:p w:rsidR="0069360C" w:rsidRPr="009E28D4" w:rsidRDefault="0069360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68" w:type="pct"/>
          </w:tcPr>
          <w:p w:rsidR="0069360C" w:rsidRPr="009E28D4" w:rsidRDefault="0069360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062" w:type="pct"/>
            <w:vMerge/>
          </w:tcPr>
          <w:p w:rsidR="0069360C" w:rsidRPr="009E28D4" w:rsidRDefault="0069360C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69360C" w:rsidRPr="009E28D4" w:rsidTr="0032204A">
        <w:tc>
          <w:tcPr>
            <w:tcW w:w="885" w:type="pct"/>
            <w:vMerge w:val="restart"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  <w:r w:rsidRPr="009E28D4">
              <w:rPr>
                <w:rFonts w:ascii="Candara" w:hAnsi="Candara"/>
                <w:lang w:val="es-ES"/>
              </w:rPr>
              <w:t>Sistema Nervioso</w:t>
            </w:r>
          </w:p>
        </w:tc>
        <w:tc>
          <w:tcPr>
            <w:tcW w:w="985" w:type="pct"/>
            <w:gridSpan w:val="2"/>
            <w:vMerge w:val="restart"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  <w:r w:rsidRPr="009E28D4">
              <w:rPr>
                <w:rFonts w:ascii="Candara" w:hAnsi="Candara"/>
                <w:lang w:val="es-ES"/>
              </w:rPr>
              <w:t xml:space="preserve">Elaborar un mapa conceptual en su cuaderno </w:t>
            </w:r>
            <w:r w:rsidR="0032204A">
              <w:rPr>
                <w:rFonts w:ascii="Candara" w:hAnsi="Candara"/>
                <w:lang w:val="es-ES"/>
              </w:rPr>
              <w:t xml:space="preserve">virtual </w:t>
            </w:r>
            <w:r w:rsidRPr="009E28D4">
              <w:rPr>
                <w:rFonts w:ascii="Candara" w:hAnsi="Candara"/>
                <w:lang w:val="es-ES"/>
              </w:rPr>
              <w:t>con sus respectivos conecto</w:t>
            </w:r>
            <w:r w:rsidR="009E28D4">
              <w:rPr>
                <w:rFonts w:ascii="Candara" w:hAnsi="Candara"/>
                <w:lang w:val="es-ES"/>
              </w:rPr>
              <w:t>re</w:t>
            </w:r>
            <w:r w:rsidRPr="009E28D4">
              <w:rPr>
                <w:rFonts w:ascii="Candara" w:hAnsi="Candara"/>
                <w:lang w:val="es-ES"/>
              </w:rPr>
              <w:t xml:space="preserve">s utilizando los 20 conceptos anteriores y </w:t>
            </w:r>
            <w:r w:rsidRPr="009E28D4">
              <w:rPr>
                <w:rFonts w:ascii="Candara" w:hAnsi="Candara"/>
                <w:lang w:val="es-ES"/>
              </w:rPr>
              <w:lastRenderedPageBreak/>
              <w:t xml:space="preserve">con a lo menos 15 conectores </w:t>
            </w:r>
          </w:p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  <w:r w:rsidRPr="009E28D4">
              <w:rPr>
                <w:rFonts w:ascii="Candara" w:hAnsi="Candara"/>
                <w:lang w:val="es-ES"/>
              </w:rPr>
              <w:t xml:space="preserve">*Pueden agregar los conceptos que estimen convenientes pero no es necesario que elaboren la </w:t>
            </w:r>
            <w:r w:rsidR="009E28D4" w:rsidRPr="009E28D4">
              <w:rPr>
                <w:rFonts w:ascii="Candara" w:hAnsi="Candara"/>
                <w:lang w:val="es-ES"/>
              </w:rPr>
              <w:t>definición</w:t>
            </w:r>
            <w:r w:rsidRPr="009E28D4">
              <w:rPr>
                <w:rFonts w:ascii="Candara" w:hAnsi="Candara"/>
                <w:lang w:val="es-ES"/>
              </w:rPr>
              <w:t xml:space="preserve"> correspondiente</w:t>
            </w:r>
          </w:p>
        </w:tc>
        <w:tc>
          <w:tcPr>
            <w:tcW w:w="2068" w:type="pct"/>
          </w:tcPr>
          <w:p w:rsidR="0069360C" w:rsidRPr="009E28D4" w:rsidRDefault="0032204A" w:rsidP="0069360C">
            <w:pPr>
              <w:rPr>
                <w:rFonts w:asciiTheme="minorHAnsi" w:hAnsiTheme="minorHAnsi"/>
                <w:lang w:val="es-ES"/>
              </w:rPr>
            </w:pPr>
            <w:hyperlink r:id="rId8" w:history="1">
              <w:r w:rsidR="0069360C" w:rsidRPr="009E28D4">
                <w:rPr>
                  <w:rStyle w:val="Hipervnculo"/>
                  <w:rFonts w:eastAsiaTheme="majorEastAsia"/>
                  <w:lang w:val="es-ES"/>
                </w:rPr>
                <w:t>https://www.google.cl/search?sxsrf=ALeKk00czmYMoNd4-0fFiEyik_rJK5nt9g%3A1584655498423&amp;ei=iuxzXsGvGfrB5OUP7d-f8AY&amp;q=sistema+nervioso+&amp;oq=sistema+nervioso+&amp;gs_l=psy-ab.3..0i131j0i131i67j0i131l4j0l4.2930316.2933759..2935713...0.1..0.140.1682.8j9......0....1..gws-</w:t>
              </w:r>
              <w:r w:rsidR="0069360C" w:rsidRPr="009E28D4">
                <w:rPr>
                  <w:rStyle w:val="Hipervnculo"/>
                  <w:rFonts w:eastAsiaTheme="majorEastAsia"/>
                  <w:lang w:val="es-ES"/>
                </w:rPr>
                <w:lastRenderedPageBreak/>
                <w:t>wiz.......0i71j0i67j35i39.83ZDdGdZ17k&amp;ved=0ahUKEwjBnMzgxafoAhX6ILkGHe3vB24Q4dUDCAs&amp;uact=5</w:t>
              </w:r>
            </w:hyperlink>
          </w:p>
        </w:tc>
        <w:tc>
          <w:tcPr>
            <w:tcW w:w="1062" w:type="pct"/>
            <w:vMerge w:val="restart"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  <w:r w:rsidRPr="009E28D4">
              <w:rPr>
                <w:rFonts w:ascii="Candara" w:hAnsi="Candara"/>
                <w:lang w:val="es-ES"/>
              </w:rPr>
              <w:lastRenderedPageBreak/>
              <w:t>1 punto por cada conector correcto, utilizar a lo menos 3 palabras para describir el conector</w:t>
            </w:r>
          </w:p>
        </w:tc>
      </w:tr>
      <w:tr w:rsidR="0069360C" w:rsidRPr="009E28D4" w:rsidTr="0032204A">
        <w:tc>
          <w:tcPr>
            <w:tcW w:w="885" w:type="pct"/>
            <w:vMerge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985" w:type="pct"/>
            <w:gridSpan w:val="2"/>
            <w:vMerge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68" w:type="pct"/>
          </w:tcPr>
          <w:p w:rsidR="0069360C" w:rsidRPr="009E28D4" w:rsidRDefault="0032204A" w:rsidP="0069360C">
            <w:pPr>
              <w:rPr>
                <w:rFonts w:asciiTheme="minorHAnsi" w:hAnsiTheme="minorHAnsi"/>
                <w:lang w:val="es-ES"/>
              </w:rPr>
            </w:pPr>
            <w:hyperlink r:id="rId9" w:history="1">
              <w:r w:rsidR="0069360C" w:rsidRPr="009E28D4">
                <w:rPr>
                  <w:rStyle w:val="Hipervnculo"/>
                  <w:rFonts w:eastAsiaTheme="majorEastAsia"/>
                  <w:lang w:val="es-ES"/>
                </w:rPr>
                <w:t>https://www.youtube.com/watch?v=l9SsdI3OKMc</w:t>
              </w:r>
            </w:hyperlink>
          </w:p>
        </w:tc>
        <w:tc>
          <w:tcPr>
            <w:tcW w:w="1062" w:type="pct"/>
            <w:vMerge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69360C" w:rsidRPr="009E28D4" w:rsidTr="0032204A">
        <w:tc>
          <w:tcPr>
            <w:tcW w:w="885" w:type="pct"/>
            <w:vMerge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985" w:type="pct"/>
            <w:gridSpan w:val="2"/>
            <w:vMerge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68" w:type="pct"/>
          </w:tcPr>
          <w:p w:rsidR="0069360C" w:rsidRPr="009E28D4" w:rsidRDefault="0032204A" w:rsidP="0069360C">
            <w:pPr>
              <w:rPr>
                <w:lang w:val="es-ES"/>
              </w:rPr>
            </w:pPr>
            <w:hyperlink r:id="rId10" w:history="1">
              <w:r w:rsidR="0069360C" w:rsidRPr="009E28D4">
                <w:rPr>
                  <w:rStyle w:val="Hipervnculo"/>
                  <w:rFonts w:eastAsiaTheme="majorEastAsia"/>
                  <w:lang w:val="es-ES"/>
                </w:rPr>
                <w:t>https://vmandujanobaeza.wixsite.com/profe/segundo</w:t>
              </w:r>
            </w:hyperlink>
          </w:p>
        </w:tc>
        <w:tc>
          <w:tcPr>
            <w:tcW w:w="1062" w:type="pct"/>
            <w:vMerge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69360C" w:rsidRPr="009E28D4" w:rsidTr="0032204A">
        <w:tc>
          <w:tcPr>
            <w:tcW w:w="885" w:type="pct"/>
            <w:vMerge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985" w:type="pct"/>
            <w:gridSpan w:val="2"/>
            <w:vMerge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68" w:type="pct"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062" w:type="pct"/>
            <w:vMerge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69360C" w:rsidRPr="009E28D4" w:rsidTr="0032204A">
        <w:tc>
          <w:tcPr>
            <w:tcW w:w="885" w:type="pct"/>
            <w:vMerge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985" w:type="pct"/>
            <w:gridSpan w:val="2"/>
            <w:vMerge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68" w:type="pct"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062" w:type="pct"/>
            <w:vMerge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69360C" w:rsidRPr="009E28D4" w:rsidTr="0032204A">
        <w:tc>
          <w:tcPr>
            <w:tcW w:w="885" w:type="pct"/>
            <w:vMerge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985" w:type="pct"/>
            <w:gridSpan w:val="2"/>
            <w:vMerge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68" w:type="pct"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062" w:type="pct"/>
            <w:vMerge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69360C" w:rsidRPr="009E28D4" w:rsidTr="0032204A">
        <w:tc>
          <w:tcPr>
            <w:tcW w:w="885" w:type="pct"/>
            <w:vMerge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985" w:type="pct"/>
            <w:gridSpan w:val="2"/>
            <w:vMerge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68" w:type="pct"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062" w:type="pct"/>
            <w:vMerge/>
          </w:tcPr>
          <w:p w:rsidR="0069360C" w:rsidRPr="009E28D4" w:rsidRDefault="0069360C" w:rsidP="0069360C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</w:tbl>
    <w:p w:rsidR="00936D8D" w:rsidRPr="009E28D4" w:rsidRDefault="003F5C66" w:rsidP="00936D8D">
      <w:pPr>
        <w:pStyle w:val="Sinespaciado"/>
        <w:rPr>
          <w:rFonts w:ascii="Candara" w:hAnsi="Candara"/>
          <w:i/>
          <w:lang w:val="es-ES"/>
        </w:rPr>
      </w:pPr>
      <w:r w:rsidRPr="009E28D4">
        <w:rPr>
          <w:rFonts w:ascii="Candara" w:hAnsi="Candara"/>
          <w:i/>
          <w:lang w:val="es-ES"/>
        </w:rPr>
        <w:t>A considerar:</w:t>
      </w:r>
    </w:p>
    <w:p w:rsidR="003F5C66" w:rsidRPr="009E28D4" w:rsidRDefault="003F5C66" w:rsidP="00936D8D">
      <w:pPr>
        <w:pStyle w:val="Sinespaciado"/>
        <w:rPr>
          <w:rFonts w:ascii="Candara" w:hAnsi="Candara"/>
          <w:i/>
          <w:lang w:val="es-ES"/>
        </w:rPr>
      </w:pPr>
      <w:r w:rsidRPr="009E28D4">
        <w:rPr>
          <w:rFonts w:ascii="Candara" w:hAnsi="Candara"/>
          <w:i/>
          <w:lang w:val="es-ES"/>
        </w:rPr>
        <w:t>La sala de computación estará disponible exclusivamente para trabajar en el aprendizaje remoto para el auto aprendizaje.</w:t>
      </w:r>
    </w:p>
    <w:p w:rsidR="00936D8D" w:rsidRPr="009E28D4" w:rsidRDefault="00936D8D" w:rsidP="00936D8D">
      <w:pPr>
        <w:pStyle w:val="Sinespaciado"/>
        <w:rPr>
          <w:rFonts w:ascii="Candara" w:hAnsi="Candara"/>
          <w:lang w:val="es-ES"/>
        </w:rPr>
      </w:pPr>
    </w:p>
    <w:p w:rsidR="00936D8D" w:rsidRPr="009E28D4" w:rsidRDefault="00936D8D" w:rsidP="007F2E57">
      <w:pPr>
        <w:pStyle w:val="Sinespaciado"/>
        <w:rPr>
          <w:rFonts w:ascii="Candara" w:hAnsi="Candara"/>
          <w:lang w:val="es-ES"/>
        </w:rPr>
      </w:pPr>
      <w:r w:rsidRPr="009E28D4">
        <w:rPr>
          <w:rFonts w:ascii="Candara" w:hAnsi="Candara"/>
          <w:lang w:val="es-ES"/>
        </w:rPr>
        <w:t>Anexos</w:t>
      </w:r>
    </w:p>
    <w:sectPr w:rsidR="00936D8D" w:rsidRPr="009E28D4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B5F17"/>
    <w:rsid w:val="002C47E0"/>
    <w:rsid w:val="0032204A"/>
    <w:rsid w:val="003D1AC2"/>
    <w:rsid w:val="003F5C66"/>
    <w:rsid w:val="004F28FD"/>
    <w:rsid w:val="0069360C"/>
    <w:rsid w:val="006C28D3"/>
    <w:rsid w:val="007B149E"/>
    <w:rsid w:val="007F2E57"/>
    <w:rsid w:val="008058B6"/>
    <w:rsid w:val="008D6571"/>
    <w:rsid w:val="00936D8D"/>
    <w:rsid w:val="009E28D4"/>
    <w:rsid w:val="00A8525D"/>
    <w:rsid w:val="00C11E2F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69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l/search?sxsrf=ALeKk00czmYMoNd4-0fFiEyik_rJK5nt9g%3A1584655498423&amp;ei=iuxzXsGvGfrB5OUP7d-f8AY&amp;q=sistema+nervioso+&amp;oq=sistema+nervioso+&amp;gs_l=psy-ab.3..0i131j0i131i67j0i131l4j0l4.2930316.2933759..2935713...0.1..0.140.1682.8j9......0....1..gws-wiz.......0i71j0i67j35i39.83ZDdGdZ17k&amp;ved=0ahUKEwjBnMzgxafoAhX6ILkGHe3vB24Q4dUDCAs&amp;uact=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mandujanobaeza.wixsite.com/profe/segund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9SsdI3OKM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l/search?sxsrf=ALeKk00czmYMoNd4-0fFiEyik_rJK5nt9g%3A1584655498423&amp;ei=iuxzXsGvGfrB5OUP7d-f8AY&amp;q=sistema+nervioso+&amp;oq=sistema+nervioso+&amp;gs_l=psy-ab.3..0i131j0i131i67j0i131l4j0l4.2930316.2933759..2935713...0.1..0.140.1682.8j9......0....1..gws-wiz.......0i71j0i67j35i39.83ZDdGdZ17k&amp;ved=0ahUKEwjBnMzgxafoAhX6ILkGHe3vB24Q4dUDCAs&amp;uact=5" TargetMode="External"/><Relationship Id="rId10" Type="http://schemas.openxmlformats.org/officeDocument/2006/relationships/hyperlink" Target="https://vmandujanobaeza.wixsite.com/profe/segund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l9SsdI3OKM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2020-03-23T20:41:00Z</dcterms:created>
  <dcterms:modified xsi:type="dcterms:W3CDTF">2020-03-23T20:41:00Z</dcterms:modified>
</cp:coreProperties>
</file>