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:rsidR="00C11E2F" w:rsidRPr="00936D8D" w:rsidRDefault="00D60799" w:rsidP="00936D8D">
      <w:pPr>
        <w:pStyle w:val="Sinespaciado"/>
        <w:rPr>
          <w:rFonts w:ascii="Candara" w:hAnsi="Candara"/>
          <w:b/>
        </w:rPr>
      </w:pPr>
      <w:r>
        <w:rPr>
          <w:rFonts w:ascii="Candara" w:hAnsi="Candara"/>
        </w:rPr>
        <w:t>Semana del 16 al 27</w:t>
      </w:r>
      <w:r w:rsidR="00C11E2F" w:rsidRPr="00936D8D">
        <w:rPr>
          <w:rFonts w:ascii="Candara" w:hAnsi="Candara"/>
        </w:rPr>
        <w:t xml:space="preserve"> de marzo</w:t>
      </w:r>
    </w:p>
    <w:p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7470C4">
        <w:rPr>
          <w:rFonts w:ascii="Candara" w:hAnsi="Candara"/>
        </w:rPr>
        <w:t xml:space="preserve"> </w:t>
      </w:r>
      <w:r w:rsidR="00E02B3B">
        <w:rPr>
          <w:rFonts w:ascii="Candara" w:hAnsi="Candara"/>
        </w:rPr>
        <w:t>7</w:t>
      </w:r>
      <w:r w:rsidR="0047782E">
        <w:rPr>
          <w:rFonts w:ascii="Candara" w:hAnsi="Candara"/>
        </w:rPr>
        <w:t>°A</w:t>
      </w:r>
    </w:p>
    <w:p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>: _</w:t>
      </w:r>
      <w:r w:rsidR="0047782E">
        <w:rPr>
          <w:rFonts w:ascii="Candara" w:hAnsi="Candara"/>
        </w:rPr>
        <w:t>Idioma Extranjero Inglés</w:t>
      </w:r>
    </w:p>
    <w:p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397"/>
        <w:gridCol w:w="5451"/>
        <w:gridCol w:w="3698"/>
      </w:tblGrid>
      <w:tr w:rsidR="00936D8D" w:rsidRPr="00936D8D" w:rsidTr="004E77D9">
        <w:tc>
          <w:tcPr>
            <w:tcW w:w="988" w:type="pct"/>
          </w:tcPr>
          <w:p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833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1894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4E77D9">
        <w:tc>
          <w:tcPr>
            <w:tcW w:w="988" w:type="pct"/>
          </w:tcPr>
          <w:p w:rsidR="008E4CFB" w:rsidRDefault="0047782E" w:rsidP="008E4CF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Revisión </w:t>
            </w:r>
            <w:r w:rsidR="008E4CFB">
              <w:rPr>
                <w:rFonts w:ascii="Candara" w:hAnsi="Candara"/>
              </w:rPr>
              <w:t>del tiempo</w:t>
            </w:r>
          </w:p>
          <w:p w:rsidR="008E4CFB" w:rsidRPr="007470C4" w:rsidRDefault="008E4CFB" w:rsidP="008E4CFB">
            <w:pPr>
              <w:jc w:val="right"/>
              <w:rPr>
                <w:rFonts w:ascii="Candara" w:hAnsi="Candara"/>
              </w:rPr>
            </w:pPr>
            <w:proofErr w:type="spellStart"/>
            <w:r w:rsidRPr="007470C4">
              <w:rPr>
                <w:rFonts w:ascii="Candara" w:hAnsi="Candara"/>
              </w:rPr>
              <w:t>Gramma</w:t>
            </w:r>
            <w:r w:rsidR="007470C4">
              <w:rPr>
                <w:rFonts w:ascii="Candara" w:hAnsi="Candara"/>
              </w:rPr>
              <w:t>r</w:t>
            </w:r>
            <w:proofErr w:type="spellEnd"/>
            <w:r w:rsidR="007470C4">
              <w:rPr>
                <w:rFonts w:ascii="Candara" w:hAnsi="Candara"/>
              </w:rPr>
              <w:t xml:space="preserve"> </w:t>
            </w:r>
            <w:r w:rsidRPr="007470C4">
              <w:rPr>
                <w:rFonts w:ascii="Candara" w:hAnsi="Candara"/>
              </w:rPr>
              <w:t xml:space="preserve"> </w:t>
            </w:r>
            <w:proofErr w:type="spellStart"/>
            <w:r w:rsidRPr="007470C4">
              <w:rPr>
                <w:rFonts w:ascii="Candara" w:hAnsi="Candara"/>
              </w:rPr>
              <w:t>Present</w:t>
            </w:r>
            <w:proofErr w:type="spellEnd"/>
            <w:r w:rsidRPr="007470C4">
              <w:rPr>
                <w:rFonts w:ascii="Candara" w:hAnsi="Candara"/>
              </w:rPr>
              <w:t xml:space="preserve"> Simple</w:t>
            </w:r>
            <w:r w:rsidR="007470C4">
              <w:rPr>
                <w:rFonts w:ascii="Candara" w:hAnsi="Candara"/>
              </w:rPr>
              <w:t xml:space="preserve">  tense</w:t>
            </w:r>
          </w:p>
          <w:p w:rsidR="00936D8D" w:rsidRPr="007470C4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833" w:type="pct"/>
          </w:tcPr>
          <w:p w:rsidR="00936D8D" w:rsidRDefault="0047782E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Desarrollo de Guías</w:t>
            </w:r>
            <w:r w:rsidR="004E77D9">
              <w:rPr>
                <w:rFonts w:ascii="Candara" w:hAnsi="Candara"/>
              </w:rPr>
              <w:t xml:space="preserve"> </w:t>
            </w:r>
            <w:bookmarkStart w:id="0" w:name="_GoBack"/>
            <w:bookmarkEnd w:id="0"/>
            <w:r w:rsidR="004E77D9">
              <w:rPr>
                <w:rFonts w:ascii="Candara" w:hAnsi="Candara"/>
              </w:rPr>
              <w:t>2</w:t>
            </w:r>
          </w:p>
          <w:p w:rsidR="00447526" w:rsidRPr="00936D8D" w:rsidRDefault="00447526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Refuerzo de tiempo</w:t>
            </w:r>
            <w:r w:rsidR="00B3025E">
              <w:rPr>
                <w:rFonts w:ascii="Candara" w:hAnsi="Candara"/>
              </w:rPr>
              <w:t xml:space="preserve"> presente simple</w:t>
            </w:r>
            <w:r>
              <w:rPr>
                <w:rFonts w:ascii="Candara" w:hAnsi="Candara"/>
              </w:rPr>
              <w:t xml:space="preserve"> Audiovisual</w:t>
            </w:r>
          </w:p>
        </w:tc>
        <w:tc>
          <w:tcPr>
            <w:tcW w:w="1894" w:type="pct"/>
          </w:tcPr>
          <w:p w:rsidR="00936D8D" w:rsidRPr="008E4CFB" w:rsidRDefault="008E4CFB" w:rsidP="00C11E2F">
            <w:pPr>
              <w:jc w:val="right"/>
              <w:rPr>
                <w:lang w:val="en-GB"/>
              </w:rPr>
            </w:pPr>
            <w:r w:rsidRPr="008E4CFB">
              <w:rPr>
                <w:lang w:val="en-GB"/>
              </w:rPr>
              <w:t xml:space="preserve">Part </w:t>
            </w:r>
            <w:r>
              <w:rPr>
                <w:lang w:val="en-GB"/>
              </w:rPr>
              <w:t xml:space="preserve">1: </w:t>
            </w:r>
            <w:hyperlink r:id="rId5" w:history="1">
              <w:r w:rsidRPr="008C2C6D">
                <w:rPr>
                  <w:rStyle w:val="Hipervnculo"/>
                  <w:lang w:val="en-GB"/>
                </w:rPr>
                <w:t>https://www.youtube.com/watch?v=7TMXvhjMMSE</w:t>
              </w:r>
            </w:hyperlink>
          </w:p>
          <w:p w:rsidR="008E4CFB" w:rsidRPr="008E4CFB" w:rsidRDefault="008E4CFB" w:rsidP="00C11E2F">
            <w:pPr>
              <w:jc w:val="right"/>
              <w:rPr>
                <w:lang w:val="en-GB"/>
              </w:rPr>
            </w:pPr>
          </w:p>
          <w:p w:rsidR="008E4CFB" w:rsidRPr="008E4CFB" w:rsidRDefault="008E4CFB" w:rsidP="00C11E2F">
            <w:pPr>
              <w:jc w:val="right"/>
              <w:rPr>
                <w:rFonts w:ascii="Candara" w:hAnsi="Candara"/>
                <w:lang w:val="en-GB"/>
              </w:rPr>
            </w:pPr>
            <w:r w:rsidRPr="008E4CFB">
              <w:rPr>
                <w:rStyle w:val="style-scope"/>
                <w:rFonts w:ascii="Arial" w:hAnsi="Arial" w:cs="Arial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  <w:lang w:val="en-GB"/>
              </w:rPr>
              <w:t xml:space="preserve">Part 2: </w:t>
            </w:r>
            <w:hyperlink r:id="rId6" w:history="1">
              <w:r w:rsidRPr="008E4CFB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9F9F9"/>
                  <w:lang w:val="en-GB"/>
                </w:rPr>
                <w:t>https://www.youtube.com/watch?v=jbQd9...</w:t>
              </w:r>
            </w:hyperlink>
          </w:p>
        </w:tc>
        <w:tc>
          <w:tcPr>
            <w:tcW w:w="1285" w:type="pct"/>
          </w:tcPr>
          <w:p w:rsidR="00936D8D" w:rsidRPr="00936D8D" w:rsidRDefault="007470C4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Desarrollar la guía de ejercicios de gramática inglesa relacionado al tiempo presente simple</w:t>
            </w:r>
          </w:p>
        </w:tc>
      </w:tr>
      <w:tr w:rsidR="00936D8D" w:rsidRPr="00936D8D" w:rsidTr="004E77D9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833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894" w:type="pct"/>
          </w:tcPr>
          <w:p w:rsidR="00936D8D" w:rsidRPr="00936D8D" w:rsidRDefault="007470C4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Libro digital de gramática inglesa</w:t>
            </w:r>
          </w:p>
        </w:tc>
        <w:tc>
          <w:tcPr>
            <w:tcW w:w="1285" w:type="pct"/>
          </w:tcPr>
          <w:p w:rsidR="00936D8D" w:rsidRPr="00936D8D" w:rsidRDefault="007470C4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*Las respuestas de la guía pueden ser realizadas en el PDF o en un Word aparte especificando el número de las respuestas. </w:t>
            </w:r>
          </w:p>
        </w:tc>
      </w:tr>
      <w:tr w:rsidR="00936D8D" w:rsidRPr="00936D8D" w:rsidTr="004E77D9">
        <w:tc>
          <w:tcPr>
            <w:tcW w:w="988" w:type="pct"/>
          </w:tcPr>
          <w:p w:rsidR="00936D8D" w:rsidRP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833" w:type="pct"/>
          </w:tcPr>
          <w:p w:rsid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  <w:p w:rsidR="00447526" w:rsidRPr="00936D8D" w:rsidRDefault="00447526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894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4E77D9">
        <w:tc>
          <w:tcPr>
            <w:tcW w:w="988" w:type="pct"/>
          </w:tcPr>
          <w:p w:rsidR="00936D8D" w:rsidRDefault="00E02B3B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Free time</w:t>
            </w:r>
          </w:p>
          <w:p w:rsidR="00447526" w:rsidRPr="00936D8D" w:rsidRDefault="00447526" w:rsidP="002E09E0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Unit</w:t>
            </w:r>
            <w:proofErr w:type="spellEnd"/>
            <w:r>
              <w:rPr>
                <w:rFonts w:ascii="Candara" w:hAnsi="Candara"/>
              </w:rPr>
              <w:t xml:space="preserve"> I</w:t>
            </w:r>
          </w:p>
        </w:tc>
        <w:tc>
          <w:tcPr>
            <w:tcW w:w="833" w:type="pct"/>
          </w:tcPr>
          <w:p w:rsidR="00936D8D" w:rsidRPr="00936D8D" w:rsidRDefault="00E02B3B" w:rsidP="002E09E0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Vocabulary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excercises</w:t>
            </w:r>
            <w:proofErr w:type="spellEnd"/>
            <w:r w:rsidR="004E77D9">
              <w:rPr>
                <w:rFonts w:ascii="Candara" w:hAnsi="Candara"/>
              </w:rPr>
              <w:t xml:space="preserve"> GUIA 2</w:t>
            </w:r>
          </w:p>
        </w:tc>
        <w:tc>
          <w:tcPr>
            <w:tcW w:w="1894" w:type="pct"/>
          </w:tcPr>
          <w:p w:rsidR="00936D8D" w:rsidRPr="00936D8D" w:rsidRDefault="004E77D9" w:rsidP="002E09E0">
            <w:pPr>
              <w:jc w:val="right"/>
              <w:rPr>
                <w:rFonts w:ascii="Candara" w:hAnsi="Candara"/>
              </w:rPr>
            </w:pPr>
            <w:hyperlink r:id="rId7" w:history="1">
              <w:r w:rsidR="00E02B3B">
                <w:rPr>
                  <w:rStyle w:val="Hipervnculo"/>
                </w:rPr>
                <w:t>https://www.youtube.com/watch?v=pH5gzZX7qk0</w:t>
              </w:r>
            </w:hyperlink>
          </w:p>
        </w:tc>
        <w:tc>
          <w:tcPr>
            <w:tcW w:w="1285" w:type="pct"/>
          </w:tcPr>
          <w:p w:rsidR="00936D8D" w:rsidRPr="00936D8D" w:rsidRDefault="007470C4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Aplicación del vocabulario en contexto</w:t>
            </w:r>
          </w:p>
        </w:tc>
      </w:tr>
      <w:tr w:rsidR="00936D8D" w:rsidRPr="007470C4" w:rsidTr="004E77D9">
        <w:tc>
          <w:tcPr>
            <w:tcW w:w="98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833" w:type="pct"/>
          </w:tcPr>
          <w:p w:rsidR="00936D8D" w:rsidRPr="00E02B3B" w:rsidRDefault="00E02B3B" w:rsidP="002E09E0">
            <w:pPr>
              <w:jc w:val="right"/>
              <w:rPr>
                <w:rFonts w:ascii="Candara" w:hAnsi="Candara"/>
                <w:lang w:val="en-GB"/>
              </w:rPr>
            </w:pPr>
            <w:r w:rsidRPr="00E02B3B">
              <w:rPr>
                <w:rFonts w:ascii="Candara" w:hAnsi="Candara"/>
                <w:lang w:val="en-GB"/>
              </w:rPr>
              <w:t>Reinforcement and introduction of n</w:t>
            </w:r>
            <w:r>
              <w:rPr>
                <w:rFonts w:ascii="Candara" w:hAnsi="Candara"/>
                <w:lang w:val="en-GB"/>
              </w:rPr>
              <w:t>ew ones</w:t>
            </w:r>
          </w:p>
        </w:tc>
        <w:tc>
          <w:tcPr>
            <w:tcW w:w="1894" w:type="pct"/>
          </w:tcPr>
          <w:p w:rsidR="00936D8D" w:rsidRPr="00E02B3B" w:rsidRDefault="004E77D9" w:rsidP="002E09E0">
            <w:pPr>
              <w:jc w:val="right"/>
              <w:rPr>
                <w:rFonts w:ascii="Candara" w:hAnsi="Candara"/>
                <w:lang w:val="en-GB"/>
              </w:rPr>
            </w:pPr>
            <w:hyperlink r:id="rId8" w:history="1">
              <w:r w:rsidR="00E02B3B" w:rsidRPr="00E02B3B">
                <w:rPr>
                  <w:rStyle w:val="Hipervnculo"/>
                  <w:lang w:val="en-GB"/>
                </w:rPr>
                <w:t>https://www.youtube.com/watch?v=N1o4oOXLOZc</w:t>
              </w:r>
            </w:hyperlink>
          </w:p>
        </w:tc>
        <w:tc>
          <w:tcPr>
            <w:tcW w:w="1285" w:type="pct"/>
          </w:tcPr>
          <w:p w:rsidR="007470C4" w:rsidRDefault="007470C4" w:rsidP="002E09E0">
            <w:pPr>
              <w:jc w:val="right"/>
              <w:rPr>
                <w:rFonts w:ascii="Candara" w:hAnsi="Candara"/>
              </w:rPr>
            </w:pPr>
            <w:r w:rsidRPr="007470C4">
              <w:rPr>
                <w:rFonts w:ascii="Candara" w:hAnsi="Candara"/>
              </w:rPr>
              <w:t>Realizar un pequeño audio e</w:t>
            </w:r>
            <w:r>
              <w:rPr>
                <w:rFonts w:ascii="Candara" w:hAnsi="Candara"/>
              </w:rPr>
              <w:t>n inglés de no mas de dos minutos expresando “</w:t>
            </w:r>
            <w:proofErr w:type="spellStart"/>
            <w:r w:rsidR="00575A74">
              <w:rPr>
                <w:rFonts w:ascii="Candara" w:hAnsi="Candara"/>
              </w:rPr>
              <w:t>My</w:t>
            </w:r>
            <w:proofErr w:type="spellEnd"/>
            <w:r w:rsidR="00575A74">
              <w:rPr>
                <w:rFonts w:ascii="Candara" w:hAnsi="Candara"/>
              </w:rPr>
              <w:t xml:space="preserve"> hobbies and </w:t>
            </w:r>
            <w:proofErr w:type="spellStart"/>
            <w:r w:rsidR="00575A74">
              <w:rPr>
                <w:rFonts w:ascii="Candara" w:hAnsi="Candara"/>
              </w:rPr>
              <w:t>w</w:t>
            </w:r>
            <w:r>
              <w:rPr>
                <w:rFonts w:ascii="Candara" w:hAnsi="Candara"/>
              </w:rPr>
              <w:t>hy</w:t>
            </w:r>
            <w:proofErr w:type="spellEnd"/>
            <w:r>
              <w:rPr>
                <w:rFonts w:ascii="Candara" w:hAnsi="Candara"/>
              </w:rPr>
              <w:t xml:space="preserve"> free time </w:t>
            </w:r>
            <w:proofErr w:type="spellStart"/>
            <w:r>
              <w:rPr>
                <w:rFonts w:ascii="Candara" w:hAnsi="Candara"/>
              </w:rPr>
              <w:t>is</w:t>
            </w:r>
            <w:proofErr w:type="spellEnd"/>
            <w:r>
              <w:rPr>
                <w:rFonts w:ascii="Candara" w:hAnsi="Candara"/>
              </w:rPr>
              <w:t xml:space="preserve"> so </w:t>
            </w:r>
            <w:proofErr w:type="spellStart"/>
            <w:r>
              <w:rPr>
                <w:rFonts w:ascii="Candara" w:hAnsi="Candara"/>
              </w:rPr>
              <w:t>important</w:t>
            </w:r>
            <w:proofErr w:type="spellEnd"/>
            <w:r>
              <w:rPr>
                <w:rFonts w:ascii="Candara" w:hAnsi="Candara"/>
              </w:rPr>
              <w:t>”</w:t>
            </w:r>
          </w:p>
          <w:p w:rsidR="00936D8D" w:rsidRPr="007470C4" w:rsidRDefault="00575A74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(Formatos</w:t>
            </w:r>
            <w:r w:rsidR="007470C4">
              <w:rPr>
                <w:rFonts w:ascii="Candara" w:hAnsi="Candara"/>
              </w:rPr>
              <w:t xml:space="preserve"> digitales </w:t>
            </w:r>
            <w:proofErr w:type="spellStart"/>
            <w:r w:rsidR="007470C4">
              <w:rPr>
                <w:rFonts w:ascii="Candara" w:hAnsi="Candara"/>
              </w:rPr>
              <w:t>wav</w:t>
            </w:r>
            <w:proofErr w:type="spellEnd"/>
            <w:r w:rsidR="007470C4">
              <w:rPr>
                <w:rFonts w:ascii="Candara" w:hAnsi="Candara"/>
              </w:rPr>
              <w:t>, mp3 ,</w:t>
            </w:r>
            <w:proofErr w:type="spellStart"/>
            <w:r w:rsidR="007470C4">
              <w:rPr>
                <w:rFonts w:ascii="Candara" w:hAnsi="Candara"/>
              </w:rPr>
              <w:t>avi</w:t>
            </w:r>
            <w:proofErr w:type="spellEnd"/>
            <w:r w:rsidR="007470C4">
              <w:rPr>
                <w:rFonts w:ascii="Candara" w:hAnsi="Candara"/>
              </w:rPr>
              <w:t xml:space="preserve"> u otro) </w:t>
            </w:r>
          </w:p>
        </w:tc>
      </w:tr>
      <w:tr w:rsidR="00936D8D" w:rsidRPr="007470C4" w:rsidTr="004E77D9">
        <w:tc>
          <w:tcPr>
            <w:tcW w:w="988" w:type="pct"/>
          </w:tcPr>
          <w:p w:rsidR="00936D8D" w:rsidRPr="007470C4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833" w:type="pct"/>
          </w:tcPr>
          <w:p w:rsidR="007470C4" w:rsidRDefault="00D60799" w:rsidP="002E09E0">
            <w:pPr>
              <w:jc w:val="right"/>
              <w:rPr>
                <w:rFonts w:ascii="Candara" w:hAnsi="Candara"/>
                <w:lang w:val="en-GB"/>
              </w:rPr>
            </w:pPr>
            <w:proofErr w:type="spellStart"/>
            <w:r>
              <w:rPr>
                <w:rFonts w:ascii="Candara" w:hAnsi="Candara"/>
                <w:lang w:val="en-GB"/>
              </w:rPr>
              <w:t>Ejercicios</w:t>
            </w:r>
            <w:proofErr w:type="spellEnd"/>
            <w:r>
              <w:rPr>
                <w:rFonts w:ascii="Candara" w:hAnsi="Candara"/>
                <w:lang w:val="en-GB"/>
              </w:rPr>
              <w:t xml:space="preserve"> </w:t>
            </w:r>
            <w:proofErr w:type="spellStart"/>
            <w:r>
              <w:rPr>
                <w:rFonts w:ascii="Candara" w:hAnsi="Candara"/>
                <w:lang w:val="en-GB"/>
              </w:rPr>
              <w:t>pá</w:t>
            </w:r>
            <w:r w:rsidR="007470C4">
              <w:rPr>
                <w:rFonts w:ascii="Candara" w:hAnsi="Candara"/>
                <w:lang w:val="en-GB"/>
              </w:rPr>
              <w:t>ginas</w:t>
            </w:r>
            <w:proofErr w:type="spellEnd"/>
          </w:p>
          <w:p w:rsidR="00936D8D" w:rsidRPr="00E02B3B" w:rsidRDefault="007470C4" w:rsidP="002E09E0">
            <w:pPr>
              <w:jc w:val="right"/>
              <w:rPr>
                <w:rFonts w:ascii="Candara" w:hAnsi="Candara"/>
                <w:lang w:val="en-GB"/>
              </w:rPr>
            </w:pPr>
            <w:r>
              <w:rPr>
                <w:rFonts w:ascii="Candara" w:hAnsi="Candara"/>
                <w:lang w:val="en-GB"/>
              </w:rPr>
              <w:t xml:space="preserve"> ( 16-17)</w:t>
            </w:r>
          </w:p>
        </w:tc>
        <w:tc>
          <w:tcPr>
            <w:tcW w:w="1894" w:type="pct"/>
          </w:tcPr>
          <w:p w:rsidR="00936D8D" w:rsidRPr="00E02B3B" w:rsidRDefault="007470C4" w:rsidP="002E09E0">
            <w:pPr>
              <w:jc w:val="right"/>
              <w:rPr>
                <w:rFonts w:ascii="Candara" w:hAnsi="Candara"/>
                <w:lang w:val="en-GB"/>
              </w:rPr>
            </w:pPr>
            <w:proofErr w:type="spellStart"/>
            <w:r>
              <w:rPr>
                <w:rFonts w:ascii="Candara" w:hAnsi="Candara"/>
                <w:lang w:val="en-GB"/>
              </w:rPr>
              <w:t>Texto</w:t>
            </w:r>
            <w:proofErr w:type="spellEnd"/>
            <w:r>
              <w:rPr>
                <w:rFonts w:ascii="Candara" w:hAnsi="Candara"/>
                <w:lang w:val="en-GB"/>
              </w:rPr>
              <w:t xml:space="preserve"> de </w:t>
            </w:r>
            <w:proofErr w:type="spellStart"/>
            <w:r>
              <w:rPr>
                <w:rFonts w:ascii="Candara" w:hAnsi="Candara"/>
                <w:lang w:val="en-GB"/>
              </w:rPr>
              <w:t>inglés</w:t>
            </w:r>
            <w:proofErr w:type="spellEnd"/>
            <w:r>
              <w:rPr>
                <w:rFonts w:ascii="Candara" w:hAnsi="Candara"/>
                <w:lang w:val="en-GB"/>
              </w:rPr>
              <w:t xml:space="preserve"> </w:t>
            </w:r>
            <w:proofErr w:type="spellStart"/>
            <w:r>
              <w:rPr>
                <w:rFonts w:ascii="Candara" w:hAnsi="Candara"/>
                <w:lang w:val="en-GB"/>
              </w:rPr>
              <w:t>mineduc</w:t>
            </w:r>
            <w:proofErr w:type="spellEnd"/>
          </w:p>
        </w:tc>
        <w:tc>
          <w:tcPr>
            <w:tcW w:w="1285" w:type="pct"/>
          </w:tcPr>
          <w:p w:rsidR="00936D8D" w:rsidRPr="007470C4" w:rsidRDefault="007470C4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Desarrollo de actividades del libro de inglés </w:t>
            </w:r>
            <w:proofErr w:type="spellStart"/>
            <w:r>
              <w:rPr>
                <w:rFonts w:ascii="Candara" w:hAnsi="Candara"/>
              </w:rPr>
              <w:t>mineduc</w:t>
            </w:r>
            <w:proofErr w:type="spellEnd"/>
          </w:p>
        </w:tc>
      </w:tr>
    </w:tbl>
    <w:p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A considerar:</w:t>
      </w:r>
    </w:p>
    <w:p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aprendizaje.</w:t>
      </w:r>
    </w:p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B5F17"/>
    <w:rsid w:val="002C47E0"/>
    <w:rsid w:val="003F5C66"/>
    <w:rsid w:val="00447526"/>
    <w:rsid w:val="0047782E"/>
    <w:rsid w:val="004E77D9"/>
    <w:rsid w:val="004F28FD"/>
    <w:rsid w:val="00575A74"/>
    <w:rsid w:val="006C28D3"/>
    <w:rsid w:val="007470C4"/>
    <w:rsid w:val="007B149E"/>
    <w:rsid w:val="007F2E57"/>
    <w:rsid w:val="008D6571"/>
    <w:rsid w:val="008E4CFB"/>
    <w:rsid w:val="00936D8D"/>
    <w:rsid w:val="00A8525D"/>
    <w:rsid w:val="00B3025E"/>
    <w:rsid w:val="00C11E2F"/>
    <w:rsid w:val="00D60799"/>
    <w:rsid w:val="00E02B3B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82E"/>
    <w:rPr>
      <w:color w:val="0000FF"/>
      <w:u w:val="single"/>
    </w:rPr>
  </w:style>
  <w:style w:type="character" w:customStyle="1" w:styleId="style-scope">
    <w:name w:val="style-scope"/>
    <w:basedOn w:val="Fuentedeprrafopredeter"/>
    <w:rsid w:val="008E4CFB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E4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1o4oOXLOZ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H5gzZX7qk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bQd9cSSY4c" TargetMode="External"/><Relationship Id="rId5" Type="http://schemas.openxmlformats.org/officeDocument/2006/relationships/hyperlink" Target="https://www.youtube.com/watch?v=7TMXvhjMMS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4</cp:revision>
  <dcterms:created xsi:type="dcterms:W3CDTF">2020-03-23T23:50:00Z</dcterms:created>
  <dcterms:modified xsi:type="dcterms:W3CDTF">2020-03-23T23:57:00Z</dcterms:modified>
</cp:coreProperties>
</file>