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71D">
        <w:rPr>
          <w:rFonts w:ascii="Candara" w:hAnsi="Candar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3C3315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16 al 27</w:t>
      </w:r>
      <w:r w:rsidR="00C11E2F" w:rsidRPr="00936D8D">
        <w:rPr>
          <w:rFonts w:ascii="Candara" w:hAnsi="Candara"/>
        </w:rPr>
        <w:t xml:space="preserve"> de marzo</w:t>
      </w:r>
    </w:p>
    <w:p w:rsidR="002C47E0" w:rsidRPr="003C3315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3C3315">
        <w:rPr>
          <w:rFonts w:ascii="Candara" w:hAnsi="Candara"/>
        </w:rPr>
        <w:t>7º BÁSICO</w:t>
      </w:r>
    </w:p>
    <w:p w:rsidR="00936D8D" w:rsidRPr="003C3315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C06DF7">
        <w:rPr>
          <w:rFonts w:ascii="Candara" w:hAnsi="Candara"/>
        </w:rPr>
        <w:t xml:space="preserve">: </w:t>
      </w:r>
      <w:r w:rsidR="003C3315" w:rsidRPr="003C3315">
        <w:rPr>
          <w:rFonts w:ascii="Candara" w:hAnsi="Candara"/>
        </w:rPr>
        <w:t>MUSICA/Prof. Francisca Ortega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3246"/>
        <w:gridCol w:w="4602"/>
        <w:gridCol w:w="3698"/>
      </w:tblGrid>
      <w:tr w:rsidR="00936D8D" w:rsidRPr="00936D8D" w:rsidTr="00C06DF7">
        <w:tc>
          <w:tcPr>
            <w:tcW w:w="988" w:type="pct"/>
            <w:shd w:val="clear" w:color="auto" w:fill="00B050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1128" w:type="pct"/>
            <w:shd w:val="clear" w:color="auto" w:fill="00B050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599" w:type="pct"/>
            <w:shd w:val="clear" w:color="auto" w:fill="00B050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  <w:shd w:val="clear" w:color="auto" w:fill="00B050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C06DF7">
        <w:tc>
          <w:tcPr>
            <w:tcW w:w="988" w:type="pct"/>
          </w:tcPr>
          <w:p w:rsidR="00936D8D" w:rsidRPr="00936D8D" w:rsidRDefault="005E1642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Unida</w:t>
            </w:r>
            <w:r w:rsidR="00C90025">
              <w:rPr>
                <w:rFonts w:ascii="Candara" w:hAnsi="Candara"/>
              </w:rPr>
              <w:t>d</w:t>
            </w:r>
            <w:r w:rsidR="00A94C1C">
              <w:rPr>
                <w:rFonts w:ascii="Candara" w:hAnsi="Candara"/>
              </w:rPr>
              <w:t>: “conociendo nuestra herencia musical”</w:t>
            </w:r>
          </w:p>
        </w:tc>
        <w:tc>
          <w:tcPr>
            <w:tcW w:w="1128" w:type="pct"/>
          </w:tcPr>
          <w:p w:rsidR="00936D8D" w:rsidRDefault="00A94C1C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Búsqueda de conceptos: </w:t>
            </w:r>
            <w:r w:rsidR="00C06DF7">
              <w:rPr>
                <w:rFonts w:ascii="Candara" w:hAnsi="Candara"/>
              </w:rPr>
              <w:t>Folclore, Música folclórica, folclore latinoamericano.</w:t>
            </w:r>
            <w:r w:rsidR="00C839E5">
              <w:rPr>
                <w:rFonts w:ascii="Candara" w:hAnsi="Candara"/>
              </w:rPr>
              <w:t xml:space="preserve"> </w:t>
            </w:r>
          </w:p>
          <w:p w:rsidR="00C839E5" w:rsidRPr="00936D8D" w:rsidRDefault="00C839E5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Utiliza un cuaderno virtual (Word) para definir los conceptos considerando las fuentes de donde se extrajo la información.</w:t>
            </w:r>
          </w:p>
        </w:tc>
        <w:tc>
          <w:tcPr>
            <w:tcW w:w="1599" w:type="pct"/>
          </w:tcPr>
          <w:p w:rsidR="00936D8D" w:rsidRDefault="00C06DF7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Puede buscar videos explicativos en la página web:</w:t>
            </w:r>
          </w:p>
          <w:p w:rsidR="00C06DF7" w:rsidRDefault="00C06DF7" w:rsidP="00C11E2F">
            <w:pPr>
              <w:jc w:val="right"/>
              <w:rPr>
                <w:rFonts w:ascii="Candara" w:hAnsi="Candara"/>
                <w:b/>
              </w:rPr>
            </w:pPr>
            <w:r w:rsidRPr="00C06DF7">
              <w:rPr>
                <w:rFonts w:ascii="Candara" w:hAnsi="Candara"/>
                <w:b/>
              </w:rPr>
              <w:t>aprendoenlinea.mineduc.cl</w:t>
            </w:r>
          </w:p>
          <w:p w:rsidR="00C839E5" w:rsidRPr="00C06DF7" w:rsidRDefault="00C839E5" w:rsidP="00C11E2F">
            <w:pPr>
              <w:jc w:val="righ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También puedes realizar tu propia búsqueda usando conceptos motores como folclore, Latinoamérica, etc.</w:t>
            </w:r>
          </w:p>
        </w:tc>
        <w:tc>
          <w:tcPr>
            <w:tcW w:w="1285" w:type="pct"/>
          </w:tcPr>
          <w:p w:rsidR="00936D8D" w:rsidRPr="00936D8D" w:rsidRDefault="00C06DF7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Explicación de los conceptos, revisión del cuaderno</w:t>
            </w:r>
            <w:r w:rsidR="00C839E5">
              <w:rPr>
                <w:rFonts w:ascii="Candara" w:hAnsi="Candara"/>
              </w:rPr>
              <w:t xml:space="preserve"> virtual (en un documento en Word establece tu cuaderno de música para ir recopilando la información)</w:t>
            </w:r>
          </w:p>
        </w:tc>
      </w:tr>
      <w:tr w:rsidR="00936D8D" w:rsidRPr="00936D8D" w:rsidTr="00C06DF7">
        <w:tc>
          <w:tcPr>
            <w:tcW w:w="988" w:type="pct"/>
          </w:tcPr>
          <w:p w:rsidR="00936D8D" w:rsidRPr="00936D8D" w:rsidRDefault="009A338F" w:rsidP="009A338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Habilidad: Ejecución instrumental</w:t>
            </w:r>
          </w:p>
        </w:tc>
        <w:tc>
          <w:tcPr>
            <w:tcW w:w="1128" w:type="pct"/>
          </w:tcPr>
          <w:p w:rsidR="00936D8D" w:rsidRPr="00936D8D" w:rsidRDefault="009A338F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Practicar con el instrumento que tienen del año pasado, los temas que ensayaron con el profesor Miguel.</w:t>
            </w:r>
          </w:p>
        </w:tc>
        <w:tc>
          <w:tcPr>
            <w:tcW w:w="1599" w:type="pct"/>
          </w:tcPr>
          <w:p w:rsidR="00936D8D" w:rsidRPr="00936D8D" w:rsidRDefault="009A338F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Instrumento musical que ocuparon el año pasado.</w:t>
            </w:r>
          </w:p>
        </w:tc>
        <w:tc>
          <w:tcPr>
            <w:tcW w:w="1285" w:type="pct"/>
          </w:tcPr>
          <w:p w:rsidR="00936D8D" w:rsidRDefault="009A338F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escuchará el tema en forma presencial cuando se retomen las clases.</w:t>
            </w:r>
          </w:p>
          <w:p w:rsidR="00C839E5" w:rsidRPr="00C839E5" w:rsidRDefault="00C839E5" w:rsidP="00C11E2F">
            <w:pPr>
              <w:jc w:val="right"/>
              <w:rPr>
                <w:rFonts w:ascii="Candara" w:hAnsi="Candara"/>
                <w:i/>
              </w:rPr>
            </w:pPr>
            <w:r w:rsidRPr="00C839E5">
              <w:rPr>
                <w:rFonts w:ascii="Candara" w:hAnsi="Candara"/>
                <w:i/>
              </w:rPr>
              <w:t>Procura realizar grabaciones de tus ensayos para ir viendo el nivel de mejora obtenidas.</w:t>
            </w: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3246"/>
        <w:gridCol w:w="4602"/>
        <w:gridCol w:w="3698"/>
      </w:tblGrid>
      <w:tr w:rsidR="00936D8D" w:rsidRPr="00936D8D" w:rsidTr="00C06DF7">
        <w:tc>
          <w:tcPr>
            <w:tcW w:w="988" w:type="pct"/>
            <w:shd w:val="clear" w:color="auto" w:fill="00B050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1128" w:type="pct"/>
            <w:shd w:val="clear" w:color="auto" w:fill="00B050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599" w:type="pct"/>
            <w:shd w:val="clear" w:color="auto" w:fill="00B050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  <w:shd w:val="clear" w:color="auto" w:fill="00B050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C06DF7">
        <w:tc>
          <w:tcPr>
            <w:tcW w:w="988" w:type="pct"/>
          </w:tcPr>
          <w:p w:rsidR="00936D8D" w:rsidRPr="00936D8D" w:rsidRDefault="00C06DF7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Unidad: “conociendo nuestra herencia musical”</w:t>
            </w:r>
          </w:p>
        </w:tc>
        <w:tc>
          <w:tcPr>
            <w:tcW w:w="1128" w:type="pct"/>
          </w:tcPr>
          <w:p w:rsidR="00936D8D" w:rsidRDefault="00C06DF7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Escoger una partitura de la web y determinar las notas en el pentagrama. </w:t>
            </w:r>
          </w:p>
          <w:p w:rsidR="00C06DF7" w:rsidRPr="00936D8D" w:rsidRDefault="00C06DF7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L</w:t>
            </w:r>
            <w:r w:rsidR="003C3315">
              <w:rPr>
                <w:rFonts w:ascii="Candara" w:hAnsi="Candara"/>
              </w:rPr>
              <w:t>a partitura “ejercicio 3, 4-5 “</w:t>
            </w:r>
            <w:r>
              <w:rPr>
                <w:rFonts w:ascii="Candara" w:hAnsi="Candara"/>
              </w:rPr>
              <w:t>no tiene notas musicales porque no está escrita en partitura, es sólo rítmo.</w:t>
            </w:r>
          </w:p>
        </w:tc>
        <w:tc>
          <w:tcPr>
            <w:tcW w:w="1599" w:type="pct"/>
          </w:tcPr>
          <w:p w:rsidR="00C06DF7" w:rsidRDefault="00C06DF7" w:rsidP="00C06DF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Puede buscar las opciones de partituras que tiene el curso y la unidad de la página web:</w:t>
            </w:r>
          </w:p>
          <w:p w:rsidR="00936D8D" w:rsidRPr="00936D8D" w:rsidRDefault="00C06DF7" w:rsidP="00C06DF7">
            <w:pPr>
              <w:jc w:val="right"/>
              <w:rPr>
                <w:rFonts w:ascii="Candara" w:hAnsi="Candara"/>
              </w:rPr>
            </w:pPr>
            <w:r w:rsidRPr="00C06DF7">
              <w:rPr>
                <w:rFonts w:ascii="Candara" w:hAnsi="Candara"/>
                <w:b/>
              </w:rPr>
              <w:t>aprendoenlinea.mineduc.cl</w:t>
            </w:r>
          </w:p>
        </w:tc>
        <w:tc>
          <w:tcPr>
            <w:tcW w:w="1285" w:type="pct"/>
          </w:tcPr>
          <w:p w:rsidR="00936D8D" w:rsidRPr="00936D8D" w:rsidRDefault="00C06DF7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Revisión de </w:t>
            </w:r>
            <w:r w:rsidR="009A338F">
              <w:rPr>
                <w:rFonts w:ascii="Candara" w:hAnsi="Candara"/>
              </w:rPr>
              <w:t>la partitura en el cuaderno</w:t>
            </w:r>
            <w:r>
              <w:rPr>
                <w:rFonts w:ascii="Candara" w:hAnsi="Candara"/>
              </w:rPr>
              <w:t>, escribir en el cuaderno las notas de la partitura escogida</w:t>
            </w:r>
          </w:p>
        </w:tc>
      </w:tr>
      <w:tr w:rsidR="009A338F" w:rsidRPr="00936D8D" w:rsidTr="00C06DF7">
        <w:tc>
          <w:tcPr>
            <w:tcW w:w="988" w:type="pct"/>
          </w:tcPr>
          <w:p w:rsidR="009A338F" w:rsidRPr="00936D8D" w:rsidRDefault="009A338F" w:rsidP="009A338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Habilidad: Ejecución instrumental</w:t>
            </w:r>
          </w:p>
        </w:tc>
        <w:tc>
          <w:tcPr>
            <w:tcW w:w="1128" w:type="pct"/>
          </w:tcPr>
          <w:p w:rsidR="009A338F" w:rsidRPr="00936D8D" w:rsidRDefault="009A338F" w:rsidP="009A338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Practicar con el instrumento que tienen del año pasado, los temas que ensayaron con el profesor Miguel.</w:t>
            </w:r>
          </w:p>
        </w:tc>
        <w:tc>
          <w:tcPr>
            <w:tcW w:w="1599" w:type="pct"/>
          </w:tcPr>
          <w:p w:rsidR="009A338F" w:rsidRPr="00936D8D" w:rsidRDefault="009A338F" w:rsidP="009A338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Instrumento musical que ocuparon el año pasado.</w:t>
            </w:r>
          </w:p>
        </w:tc>
        <w:tc>
          <w:tcPr>
            <w:tcW w:w="1285" w:type="pct"/>
          </w:tcPr>
          <w:p w:rsidR="009A338F" w:rsidRDefault="009A338F" w:rsidP="009A338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escuchará el tema en forma presencial cuando se retomen las clases.</w:t>
            </w:r>
          </w:p>
          <w:p w:rsidR="003C3315" w:rsidRPr="00936D8D" w:rsidRDefault="003C3315" w:rsidP="009A338F">
            <w:pPr>
              <w:jc w:val="right"/>
              <w:rPr>
                <w:rFonts w:ascii="Candara" w:hAnsi="Candara"/>
              </w:rPr>
            </w:pPr>
            <w:r w:rsidRPr="00C839E5">
              <w:rPr>
                <w:rFonts w:ascii="Candara" w:hAnsi="Candara"/>
                <w:i/>
              </w:rPr>
              <w:t>Procura realizar grabaciones de tus ensayos para ir viendo el nivel de mejora obtenidas</w:t>
            </w:r>
          </w:p>
        </w:tc>
      </w:tr>
    </w:tbl>
    <w:p w:rsidR="00936D8D" w:rsidRPr="009A338F" w:rsidRDefault="00936D8D" w:rsidP="009A338F">
      <w:pPr>
        <w:pStyle w:val="Sinespaciado"/>
        <w:rPr>
          <w:rFonts w:ascii="Candara" w:hAnsi="Candara"/>
          <w:sz w:val="16"/>
          <w:szCs w:val="16"/>
        </w:rPr>
      </w:pPr>
    </w:p>
    <w:sectPr w:rsidR="00936D8D" w:rsidRPr="009A338F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01159"/>
    <w:rsid w:val="0027471D"/>
    <w:rsid w:val="002C47E0"/>
    <w:rsid w:val="003C3315"/>
    <w:rsid w:val="003F5C66"/>
    <w:rsid w:val="004F28FD"/>
    <w:rsid w:val="005E1642"/>
    <w:rsid w:val="006C28D3"/>
    <w:rsid w:val="007B149E"/>
    <w:rsid w:val="007F2E57"/>
    <w:rsid w:val="008D6571"/>
    <w:rsid w:val="00936D8D"/>
    <w:rsid w:val="009A338F"/>
    <w:rsid w:val="00A8525D"/>
    <w:rsid w:val="00A94C1C"/>
    <w:rsid w:val="00C06DF7"/>
    <w:rsid w:val="00C11E2F"/>
    <w:rsid w:val="00C131C3"/>
    <w:rsid w:val="00C839E5"/>
    <w:rsid w:val="00C90025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2020-03-20T12:55:00Z</dcterms:created>
  <dcterms:modified xsi:type="dcterms:W3CDTF">2020-03-20T12:55:00Z</dcterms:modified>
</cp:coreProperties>
</file>