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C660" w14:textId="77777777" w:rsidR="001F2765" w:rsidRPr="00C47D4D" w:rsidRDefault="001F2765" w:rsidP="001F2765">
      <w:pPr>
        <w:spacing w:after="0" w:line="240" w:lineRule="auto"/>
        <w:jc w:val="both"/>
        <w:rPr>
          <w:rFonts w:eastAsia="Times New Roman" w:cstheme="minorHAnsi"/>
          <w:noProof/>
        </w:rPr>
      </w:pPr>
      <w:r w:rsidRPr="00AB1A8F">
        <w:rPr>
          <w:noProof/>
        </w:rPr>
        <w:drawing>
          <wp:anchor distT="0" distB="0" distL="114300" distR="114300" simplePos="0" relativeHeight="251661312" behindDoc="0" locked="0" layoutInCell="1" allowOverlap="1" wp14:anchorId="397C9D06" wp14:editId="7CA0B263">
            <wp:simplePos x="0" y="0"/>
            <wp:positionH relativeFrom="margin">
              <wp:posOffset>5265420</wp:posOffset>
            </wp:positionH>
            <wp:positionV relativeFrom="paragraph">
              <wp:posOffset>0</wp:posOffset>
            </wp:positionV>
            <wp:extent cx="1238250" cy="688340"/>
            <wp:effectExtent l="0" t="0" r="0" b="0"/>
            <wp:wrapSquare wrapText="bothSides"/>
            <wp:docPr id="3" name="Imagen 3" descr="C:\Users\Maria Francis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Francisca\Desktop\Sin títu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80" b="68576"/>
                    <a:stretch/>
                  </pic:blipFill>
                  <pic:spPr bwMode="auto">
                    <a:xfrm>
                      <a:off x="0" y="0"/>
                      <a:ext cx="12382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A8F">
        <w:rPr>
          <w:noProof/>
        </w:rPr>
        <w:drawing>
          <wp:anchor distT="0" distB="0" distL="114300" distR="114300" simplePos="0" relativeHeight="251660288" behindDoc="0" locked="0" layoutInCell="1" allowOverlap="1" wp14:anchorId="3BE87D8C" wp14:editId="612527D1">
            <wp:simplePos x="0" y="0"/>
            <wp:positionH relativeFrom="column">
              <wp:posOffset>-154940</wp:posOffset>
            </wp:positionH>
            <wp:positionV relativeFrom="paragraph">
              <wp:posOffset>0</wp:posOffset>
            </wp:positionV>
            <wp:extent cx="1609725" cy="523875"/>
            <wp:effectExtent l="0" t="0" r="9525" b="9525"/>
            <wp:wrapSquare wrapText="bothSides"/>
            <wp:docPr id="9" name="Imagen 9" descr="C:\Users\Maria Francisca\Desktop\logo blanco y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Francisca\Desktop\logo blanco y 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239DA" w14:textId="77777777" w:rsidR="001F2765" w:rsidRPr="00C47D4D" w:rsidRDefault="001F2765" w:rsidP="001F2765">
      <w:pPr>
        <w:spacing w:after="0" w:line="240" w:lineRule="auto"/>
        <w:jc w:val="both"/>
        <w:rPr>
          <w:rFonts w:eastAsia="Times New Roman" w:cstheme="minorHAnsi"/>
          <w:noProof/>
        </w:rPr>
      </w:pPr>
    </w:p>
    <w:p w14:paraId="4BF22607" w14:textId="77777777" w:rsidR="001F2765" w:rsidRPr="00C47D4D" w:rsidRDefault="001F2765" w:rsidP="001F2765">
      <w:pPr>
        <w:spacing w:after="0" w:line="240" w:lineRule="auto"/>
        <w:jc w:val="both"/>
        <w:rPr>
          <w:rFonts w:eastAsia="Times New Roman" w:cstheme="minorHAnsi"/>
          <w:noProof/>
        </w:rPr>
      </w:pPr>
    </w:p>
    <w:p w14:paraId="23A9BF79" w14:textId="77777777" w:rsidR="001F2765" w:rsidRPr="00C47D4D" w:rsidRDefault="001F2765" w:rsidP="001F2765">
      <w:pPr>
        <w:spacing w:after="0" w:line="240" w:lineRule="auto"/>
        <w:jc w:val="both"/>
        <w:rPr>
          <w:rFonts w:eastAsia="Times New Roman" w:cstheme="minorHAnsi"/>
        </w:rPr>
      </w:pP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  <w:r w:rsidRPr="00C47D4D">
        <w:rPr>
          <w:rFonts w:eastAsia="Times New Roman" w:cstheme="minorHAnsi"/>
        </w:rPr>
        <w:tab/>
      </w:r>
    </w:p>
    <w:p w14:paraId="42235222" w14:textId="77777777" w:rsidR="001F2765" w:rsidRDefault="001F2765" w:rsidP="001F2765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7376" wp14:editId="59DB5D58">
                <wp:simplePos x="0" y="0"/>
                <wp:positionH relativeFrom="column">
                  <wp:posOffset>426720</wp:posOffset>
                </wp:positionH>
                <wp:positionV relativeFrom="paragraph">
                  <wp:posOffset>70485</wp:posOffset>
                </wp:positionV>
                <wp:extent cx="5286375" cy="358140"/>
                <wp:effectExtent l="0" t="0" r="9525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CCE3" w14:textId="6347A842" w:rsidR="001F2765" w:rsidRPr="000C1F3A" w:rsidRDefault="001F2765" w:rsidP="001F2765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 w:rsidRPr="000C1F3A">
                              <w:rPr>
                                <w:rFonts w:eastAsia="Times New Roman" w:cstheme="minorHAnsi"/>
                                <w:b/>
                                <w:u w:val="single"/>
                              </w:rPr>
                              <w:t>Actividad 8° básico: “Renacimiento 2.0”</w:t>
                            </w:r>
                            <w:r w:rsidR="00AF2F1E">
                              <w:rPr>
                                <w:rFonts w:eastAsia="Times New Roman" w:cstheme="minorHAnsi"/>
                                <w:b/>
                                <w:u w:val="single"/>
                              </w:rPr>
                              <w:t xml:space="preserve"> GUIA 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573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.6pt;margin-top:5.55pt;width:416.25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" fillcolor="white [3201]" stroked="f" strokeweight=".5pt">
                <v:textbox>
                  <w:txbxContent>
                    <w:p w14:paraId="4F98CCE3" w14:textId="6347A842" w:rsidR="001F2765" w:rsidRPr="000C1F3A" w:rsidRDefault="001F2765" w:rsidP="001F2765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 w:rsidRPr="000C1F3A">
                        <w:rPr>
                          <w:rFonts w:eastAsia="Times New Roman" w:cstheme="minorHAnsi"/>
                          <w:b/>
                          <w:u w:val="single"/>
                        </w:rPr>
                        <w:t>Actividad 8° básico: “Renacimiento 2.0”</w:t>
                      </w:r>
                      <w:r w:rsidR="00AF2F1E">
                        <w:rPr>
                          <w:rFonts w:eastAsia="Times New Roman" w:cstheme="minorHAnsi"/>
                          <w:b/>
                          <w:u w:val="single"/>
                        </w:rPr>
                        <w:t xml:space="preserve"> GUIA 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012BFA3" w14:textId="77777777" w:rsidR="001F2765" w:rsidRDefault="001F2765" w:rsidP="001F2765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A4EAF86" w14:textId="77777777" w:rsidR="001F2765" w:rsidRDefault="001F2765" w:rsidP="001F2765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7B08351" w14:textId="77777777" w:rsidR="001F2765" w:rsidRPr="00C47D4D" w:rsidRDefault="001F2765" w:rsidP="001F2765">
      <w:pPr>
        <w:spacing w:after="0" w:line="240" w:lineRule="auto"/>
        <w:jc w:val="both"/>
        <w:rPr>
          <w:rFonts w:eastAsia="Times New Roman" w:cstheme="minorHAnsi"/>
          <w:b/>
        </w:rPr>
      </w:pPr>
      <w:r w:rsidRPr="00C47D4D">
        <w:rPr>
          <w:rFonts w:eastAsia="Times New Roman" w:cstheme="minorHAnsi"/>
          <w:b/>
        </w:rPr>
        <w:t xml:space="preserve">NOMBRE: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 xml:space="preserve">Fecha:    de              </w:t>
      </w:r>
      <w:proofErr w:type="spellStart"/>
      <w:r>
        <w:rPr>
          <w:rFonts w:eastAsia="Times New Roman" w:cstheme="minorHAnsi"/>
          <w:b/>
        </w:rPr>
        <w:t>de</w:t>
      </w:r>
      <w:proofErr w:type="spellEnd"/>
      <w:r>
        <w:rPr>
          <w:rFonts w:eastAsia="Times New Roman" w:cstheme="minorHAnsi"/>
          <w:b/>
        </w:rPr>
        <w:t xml:space="preserve"> 2020</w:t>
      </w:r>
    </w:p>
    <w:p w14:paraId="59AA99E2" w14:textId="77777777" w:rsidR="001F2765" w:rsidRPr="003F3EE3" w:rsidRDefault="001F2765" w:rsidP="001F2765">
      <w:pPr>
        <w:pStyle w:val="Sinespaciado"/>
        <w:rPr>
          <w:noProof/>
          <w:lang w:eastAsia="es-CL"/>
        </w:rPr>
      </w:pPr>
      <w:r>
        <w:rPr>
          <w:b/>
          <w:noProof/>
          <w:lang w:eastAsia="es-CL"/>
        </w:rPr>
        <w:t>Curso:</w:t>
      </w:r>
    </w:p>
    <w:p w14:paraId="00DE5CAE" w14:textId="77777777" w:rsidR="001F2765" w:rsidRDefault="001F2765" w:rsidP="001F2765"/>
    <w:p w14:paraId="6D963010" w14:textId="77777777" w:rsidR="001F2765" w:rsidRDefault="001F2765" w:rsidP="001F2765">
      <w:pPr>
        <w:pStyle w:val="Sinespaciado"/>
        <w:rPr>
          <w:noProof/>
          <w:lang w:eastAsia="es-CL"/>
        </w:rPr>
      </w:pPr>
      <w:r w:rsidRPr="003F3EE3">
        <w:rPr>
          <w:b/>
          <w:noProof/>
          <w:lang w:eastAsia="es-CL"/>
        </w:rPr>
        <w:t>Objetivo:</w:t>
      </w:r>
      <w:r w:rsidRPr="003F3EE3">
        <w:rPr>
          <w:noProof/>
          <w:lang w:eastAsia="es-CL"/>
        </w:rPr>
        <w:t xml:space="preserve"> </w:t>
      </w:r>
      <w:r>
        <w:rPr>
          <w:noProof/>
          <w:lang w:eastAsia="es-CL"/>
        </w:rPr>
        <w:t>Realizar una opinión argumentativa en torno la posibilidad de que exista un segundo Renacimienro, en un foro virtual.</w:t>
      </w:r>
    </w:p>
    <w:p w14:paraId="35BEC023" w14:textId="77777777" w:rsidR="001F2765" w:rsidRDefault="001F2765" w:rsidP="001F2765">
      <w:pPr>
        <w:pStyle w:val="Sinespaciado"/>
        <w:rPr>
          <w:noProof/>
          <w:lang w:eastAsia="es-CL"/>
        </w:rPr>
      </w:pPr>
    </w:p>
    <w:p w14:paraId="71DDDA80" w14:textId="77777777" w:rsidR="001F2765" w:rsidRDefault="001F2765" w:rsidP="001F2765">
      <w:pPr>
        <w:pStyle w:val="Sinespaciado"/>
        <w:jc w:val="center"/>
        <w:rPr>
          <w:b/>
          <w:u w:val="single"/>
        </w:rPr>
      </w:pPr>
      <w:r w:rsidRPr="00F30FF9">
        <w:rPr>
          <w:b/>
          <w:u w:val="single"/>
        </w:rPr>
        <w:t>Foro virtual</w:t>
      </w:r>
    </w:p>
    <w:p w14:paraId="67144DE5" w14:textId="77777777" w:rsidR="001F2765" w:rsidRPr="00F30FF9" w:rsidRDefault="001F2765" w:rsidP="001F2765">
      <w:pPr>
        <w:pStyle w:val="Sinespaciado"/>
        <w:jc w:val="center"/>
        <w:rPr>
          <w:b/>
          <w:u w:val="single"/>
        </w:rPr>
      </w:pPr>
    </w:p>
    <w:p w14:paraId="10FD2B87" w14:textId="77777777" w:rsidR="001F2765" w:rsidRDefault="001F2765" w:rsidP="001F2765">
      <w:pPr>
        <w:pStyle w:val="Sinespaciado"/>
        <w:jc w:val="center"/>
      </w:pPr>
      <w:r>
        <w:t>¿Qué</w:t>
      </w:r>
      <w:r w:rsidRPr="00F30FF9">
        <w:t xml:space="preserve"> es un foro virtual?</w:t>
      </w:r>
    </w:p>
    <w:p w14:paraId="5B7B8BA5" w14:textId="77777777" w:rsidR="001F2765" w:rsidRPr="00F30FF9" w:rsidRDefault="001F2765" w:rsidP="001F2765">
      <w:pPr>
        <w:pStyle w:val="Sinespaciado"/>
      </w:pPr>
    </w:p>
    <w:p w14:paraId="2DA91C39" w14:textId="77777777" w:rsidR="001F2765" w:rsidRPr="00F30FF9" w:rsidRDefault="001F2765" w:rsidP="001F2765">
      <w:pPr>
        <w:pStyle w:val="Sinespaciado"/>
        <w:jc w:val="both"/>
        <w:rPr>
          <w:b/>
          <w:u w:val="single"/>
        </w:rPr>
      </w:pPr>
      <w:r w:rsidRPr="00F30FF9">
        <w:t xml:space="preserve">Los </w:t>
      </w:r>
      <w:r w:rsidRPr="00F30FF9">
        <w:rPr>
          <w:rStyle w:val="Textoennegrita"/>
          <w:rFonts w:ascii="Calibri" w:hAnsi="Calibri" w:cs="Calibri"/>
        </w:rPr>
        <w:t>foros virtuales,</w:t>
      </w:r>
      <w:r w:rsidRPr="00F30FF9">
        <w:t xml:space="preserve"> constituyen un canal de comunicación por Internet, que ofrecen un espacio de interacción e intercambio de conocimiento sobre un tema específico entre los participantes del mismo. Los foros virtuales se llevan a cabo de forma asincrónica, permitiendo así, que la </w:t>
      </w:r>
      <w:r w:rsidRPr="00F30FF9">
        <w:rPr>
          <w:rStyle w:val="Textoennegrita"/>
          <w:rFonts w:ascii="Calibri" w:hAnsi="Calibri" w:cs="Calibri"/>
        </w:rPr>
        <w:t>comunicación se de en los espacios de tiempo que mejor se adapte a cada participante.</w:t>
      </w:r>
    </w:p>
    <w:p w14:paraId="4BAC8408" w14:textId="77777777" w:rsidR="001F2765" w:rsidRPr="00F30FF9" w:rsidRDefault="001F2765" w:rsidP="001F2765">
      <w:pPr>
        <w:pStyle w:val="Sinespaciado"/>
        <w:jc w:val="both"/>
      </w:pPr>
      <w:r w:rsidRPr="00F30FF9">
        <w:t xml:space="preserve">Un foro de discusión es un espacio abierto para la discusión de temas específicos, con el propósito de que grupos de intereses comunes interactúen </w:t>
      </w:r>
      <w:r w:rsidRPr="00F30FF9">
        <w:rPr>
          <w:b/>
        </w:rPr>
        <w:t>intercambiando ideas, teorías y opiniones.</w:t>
      </w:r>
    </w:p>
    <w:p w14:paraId="34521221" w14:textId="77777777" w:rsidR="001F2765" w:rsidRDefault="001F2765" w:rsidP="001F2765">
      <w:pPr>
        <w:pStyle w:val="Sinespaciado"/>
        <w:jc w:val="both"/>
        <w:rPr>
          <w:rFonts w:eastAsia="Times New Roman"/>
          <w:color w:val="000000"/>
          <w:lang w:eastAsia="es-CL"/>
        </w:rPr>
      </w:pPr>
      <w:r w:rsidRPr="00322321">
        <w:rPr>
          <w:rFonts w:eastAsia="Times New Roman"/>
          <w:color w:val="000000"/>
          <w:lang w:eastAsia="es-CL"/>
        </w:rPr>
        <w:t xml:space="preserve">En la formación virtual, donde no se tiene una interrelación presencial, el uso de foros virtuales se convierten en uno de los </w:t>
      </w:r>
      <w:r w:rsidRPr="00F30FF9">
        <w:rPr>
          <w:rFonts w:eastAsia="Times New Roman"/>
          <w:b/>
          <w:bCs/>
          <w:color w:val="000000"/>
          <w:lang w:eastAsia="es-CL"/>
        </w:rPr>
        <w:t>elementos de comunicación más importantes en el desarrollo del aprendizaje.</w:t>
      </w:r>
      <w:r w:rsidRPr="00322321">
        <w:rPr>
          <w:rFonts w:eastAsia="Times New Roman"/>
          <w:color w:val="000000"/>
          <w:lang w:eastAsia="es-CL"/>
        </w:rPr>
        <w:t xml:space="preserve"> Sin </w:t>
      </w:r>
      <w:r w:rsidRPr="00F30FF9">
        <w:rPr>
          <w:rFonts w:eastAsia="Times New Roman"/>
          <w:color w:val="000000"/>
          <w:lang w:eastAsia="es-CL"/>
        </w:rPr>
        <w:t>embargo,</w:t>
      </w:r>
      <w:r w:rsidRPr="00322321">
        <w:rPr>
          <w:rFonts w:eastAsia="Times New Roman"/>
          <w:color w:val="000000"/>
          <w:lang w:eastAsia="es-CL"/>
        </w:rPr>
        <w:t xml:space="preserve"> esta herramienta ofrece muchos usos y ventajas más, ya que a través de la adecuada gestión de un foro se puede:</w:t>
      </w:r>
    </w:p>
    <w:p w14:paraId="4B8E530E" w14:textId="77777777" w:rsidR="001F2765" w:rsidRDefault="001F2765" w:rsidP="001F2765">
      <w:pPr>
        <w:pStyle w:val="Sinespaciado"/>
        <w:jc w:val="both"/>
        <w:rPr>
          <w:rFonts w:eastAsia="Times New Roman"/>
          <w:color w:val="00000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1F2765" w14:paraId="0121F5D9" w14:textId="77777777" w:rsidTr="000403FE">
        <w:tc>
          <w:tcPr>
            <w:tcW w:w="10768" w:type="dxa"/>
          </w:tcPr>
          <w:p w14:paraId="2E151C79" w14:textId="77777777" w:rsidR="001F2765" w:rsidRPr="00322321" w:rsidRDefault="001F2765" w:rsidP="001F2765">
            <w:pPr>
              <w:pStyle w:val="Sinespaciado"/>
              <w:numPr>
                <w:ilvl w:val="0"/>
                <w:numId w:val="2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Promover la participación de los estudiantes por igual.</w:t>
            </w:r>
          </w:p>
          <w:p w14:paraId="7AF2265F" w14:textId="77777777" w:rsidR="001F2765" w:rsidRPr="00322321" w:rsidRDefault="001F2765" w:rsidP="001F2765">
            <w:pPr>
              <w:pStyle w:val="Sinespaciado"/>
              <w:numPr>
                <w:ilvl w:val="0"/>
                <w:numId w:val="2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Generar aprendizaje a través del aporte de argumentos expresados por los estudiantes.</w:t>
            </w:r>
          </w:p>
          <w:p w14:paraId="36B6F13D" w14:textId="77777777" w:rsidR="001F2765" w:rsidRPr="00322321" w:rsidRDefault="001F2765" w:rsidP="001F2765">
            <w:pPr>
              <w:pStyle w:val="Sinespaciado"/>
              <w:numPr>
                <w:ilvl w:val="0"/>
                <w:numId w:val="2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Fomentar una expresión escrita adecuada.</w:t>
            </w:r>
          </w:p>
          <w:p w14:paraId="23518C33" w14:textId="77777777" w:rsidR="001F2765" w:rsidRPr="00322321" w:rsidRDefault="001F2765" w:rsidP="001F2765">
            <w:pPr>
              <w:pStyle w:val="Sinespaciado"/>
              <w:numPr>
                <w:ilvl w:val="0"/>
                <w:numId w:val="2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Crear espacios de debate y conciliación.</w:t>
            </w:r>
          </w:p>
          <w:p w14:paraId="0A7C4E9B" w14:textId="77777777" w:rsidR="001F2765" w:rsidRPr="00322321" w:rsidRDefault="001F2765" w:rsidP="001F2765">
            <w:pPr>
              <w:pStyle w:val="Sinespaciado"/>
              <w:numPr>
                <w:ilvl w:val="0"/>
                <w:numId w:val="2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Dar respuesta a una pregunta o duda que tienen varios estudiantes.</w:t>
            </w:r>
            <w:r w:rsidRPr="00144175">
              <w:rPr>
                <w:noProof/>
                <w:lang w:eastAsia="es-CL"/>
              </w:rPr>
              <w:t xml:space="preserve"> </w:t>
            </w:r>
          </w:p>
          <w:p w14:paraId="5DE04E1F" w14:textId="77777777" w:rsidR="001F2765" w:rsidRDefault="001F2765" w:rsidP="001F2765">
            <w:pPr>
              <w:pStyle w:val="Sinespaciado"/>
              <w:numPr>
                <w:ilvl w:val="0"/>
                <w:numId w:val="2"/>
              </w:numPr>
              <w:rPr>
                <w:rFonts w:eastAsia="Times New Roman"/>
                <w:lang w:eastAsia="es-CL"/>
              </w:rPr>
            </w:pPr>
            <w:r w:rsidRPr="00322321">
              <w:rPr>
                <w:rFonts w:eastAsia="Times New Roman"/>
                <w:color w:val="000000"/>
                <w:lang w:eastAsia="es-CL"/>
              </w:rPr>
              <w:t>Establecer espacios de comunicación para la socialización del grupo.</w:t>
            </w:r>
          </w:p>
        </w:tc>
      </w:tr>
    </w:tbl>
    <w:p w14:paraId="0EE13F9B" w14:textId="77777777" w:rsidR="001F2765" w:rsidRDefault="001F2765" w:rsidP="001F2765">
      <w:pPr>
        <w:pStyle w:val="Sinespaciado"/>
        <w:rPr>
          <w:rStyle w:val="Hipervnculo"/>
          <w:rFonts w:ascii="Calibri" w:eastAsia="Times New Roman" w:hAnsi="Calibri" w:cs="Calibri"/>
          <w:sz w:val="20"/>
          <w:lang w:eastAsia="es-CL"/>
        </w:rPr>
      </w:pPr>
      <w:r w:rsidRPr="00F30FF9">
        <w:rPr>
          <w:rFonts w:eastAsia="Times New Roman"/>
          <w:sz w:val="20"/>
          <w:lang w:eastAsia="es-CL"/>
        </w:rPr>
        <w:t>Fuente:</w:t>
      </w:r>
      <w:r w:rsidRPr="00F30FF9">
        <w:rPr>
          <w:sz w:val="20"/>
        </w:rPr>
        <w:t xml:space="preserve"> </w:t>
      </w:r>
      <w:hyperlink r:id="rId7" w:history="1">
        <w:r w:rsidRPr="00F30FF9">
          <w:rPr>
            <w:rStyle w:val="Hipervnculo"/>
            <w:rFonts w:ascii="Calibri" w:eastAsia="Times New Roman" w:hAnsi="Calibri" w:cs="Calibri"/>
            <w:sz w:val="20"/>
            <w:lang w:eastAsia="es-CL"/>
          </w:rPr>
          <w:t>http://elearningmasters.galileo.edu/2016/12/13/ventajas-y-retos-del-uso-de-foros-virtuales/</w:t>
        </w:r>
      </w:hyperlink>
    </w:p>
    <w:p w14:paraId="7251D282" w14:textId="77777777" w:rsidR="001F2765" w:rsidRDefault="001F2765" w:rsidP="001F2765">
      <w:pPr>
        <w:pStyle w:val="Sinespaciado"/>
        <w:rPr>
          <w:rFonts w:eastAsia="Times New Roman"/>
          <w:b/>
          <w:lang w:eastAsia="es-CL"/>
        </w:rPr>
      </w:pPr>
    </w:p>
    <w:p w14:paraId="4805A938" w14:textId="77777777" w:rsidR="001F2765" w:rsidRDefault="001F2765" w:rsidP="001F2765">
      <w:pPr>
        <w:pStyle w:val="Sinespaciado"/>
        <w:jc w:val="both"/>
        <w:rPr>
          <w:noProof/>
          <w:lang w:eastAsia="es-CL"/>
        </w:rPr>
      </w:pPr>
      <w:r w:rsidRPr="00024095">
        <w:rPr>
          <w:rFonts w:eastAsia="Times New Roman"/>
          <w:b/>
          <w:lang w:eastAsia="es-CL"/>
        </w:rPr>
        <w:t>Instrucciones:</w:t>
      </w:r>
      <w:r w:rsidRPr="00F30FF9">
        <w:rPr>
          <w:rFonts w:eastAsia="Times New Roman"/>
          <w:lang w:eastAsia="es-CL"/>
        </w:rPr>
        <w:t xml:space="preserve"> El profesor planteará en su cuenta de Instagram</w:t>
      </w:r>
      <w:r>
        <w:rPr>
          <w:rFonts w:eastAsia="Times New Roman"/>
          <w:lang w:eastAsia="es-CL"/>
        </w:rPr>
        <w:t xml:space="preserve"> una publicación con una</w:t>
      </w:r>
      <w:r w:rsidRPr="00F30FF9">
        <w:rPr>
          <w:rFonts w:eastAsia="Times New Roman"/>
          <w:lang w:eastAsia="es-CL"/>
        </w:rPr>
        <w:t xml:space="preserve"> pregunta o problema</w:t>
      </w:r>
      <w:r>
        <w:rPr>
          <w:rFonts w:eastAsia="Times New Roman"/>
          <w:lang w:eastAsia="es-CL"/>
        </w:rPr>
        <w:t>,</w:t>
      </w:r>
      <w:r w:rsidRPr="00F30FF9">
        <w:rPr>
          <w:rFonts w:eastAsia="Times New Roman"/>
          <w:lang w:eastAsia="es-CL"/>
        </w:rPr>
        <w:t xml:space="preserve"> en el cual cada estudiante debe realizar una opinión argumentada, basándose en fue</w:t>
      </w:r>
      <w:r>
        <w:rPr>
          <w:rFonts w:eastAsia="Times New Roman"/>
          <w:lang w:eastAsia="es-CL"/>
        </w:rPr>
        <w:t>ntes otorgadas por el profesor y fuentes</w:t>
      </w:r>
      <w:r w:rsidRPr="00F30FF9">
        <w:rPr>
          <w:rFonts w:eastAsia="Times New Roman"/>
          <w:lang w:eastAsia="es-CL"/>
        </w:rPr>
        <w:t xml:space="preserve"> investigada</w:t>
      </w:r>
      <w:r>
        <w:rPr>
          <w:rFonts w:eastAsia="Times New Roman"/>
          <w:lang w:eastAsia="es-CL"/>
        </w:rPr>
        <w:t>s por el mismo. En esta opinión</w:t>
      </w:r>
      <w:r w:rsidRPr="00F30FF9">
        <w:rPr>
          <w:rFonts w:eastAsia="Times New Roman"/>
          <w:lang w:eastAsia="es-CL"/>
        </w:rPr>
        <w:t xml:space="preserve"> debes tener en cuenta</w:t>
      </w:r>
      <w:r>
        <w:rPr>
          <w:rFonts w:eastAsia="Times New Roman"/>
          <w:lang w:eastAsia="es-CL"/>
        </w:rPr>
        <w:t>,</w:t>
      </w:r>
      <w:r w:rsidRPr="00F30FF9">
        <w:rPr>
          <w:rFonts w:eastAsia="Times New Roman"/>
          <w:lang w:eastAsia="es-CL"/>
        </w:rPr>
        <w:t xml:space="preserve"> </w:t>
      </w:r>
      <w:r>
        <w:rPr>
          <w:rFonts w:eastAsia="Times New Roman"/>
          <w:lang w:eastAsia="es-CL"/>
        </w:rPr>
        <w:t>los comentarios y apreciaciones</w:t>
      </w:r>
      <w:r w:rsidRPr="00F30FF9">
        <w:rPr>
          <w:rFonts w:eastAsia="Times New Roman"/>
          <w:lang w:eastAsia="es-CL"/>
        </w:rPr>
        <w:t xml:space="preserve"> de otros compañeros, en </w:t>
      </w:r>
      <w:r>
        <w:rPr>
          <w:rFonts w:eastAsia="Times New Roman"/>
          <w:lang w:eastAsia="es-CL"/>
        </w:rPr>
        <w:t>la que debes</w:t>
      </w:r>
      <w:r w:rsidRPr="00F30FF9">
        <w:rPr>
          <w:rFonts w:eastAsia="Times New Roman"/>
          <w:lang w:eastAsia="es-CL"/>
        </w:rPr>
        <w:t xml:space="preserve"> hacer el ejercicio de </w:t>
      </w:r>
      <w:r w:rsidRPr="00F30FF9">
        <w:t>preguntar, aclarar, valorar, retroalimentar, sugerir, contra argumentar</w:t>
      </w:r>
      <w:r>
        <w:t xml:space="preserve"> y/o</w:t>
      </w:r>
      <w:r w:rsidRPr="00F30FF9">
        <w:t xml:space="preserve"> r</w:t>
      </w:r>
      <w:r>
        <w:t>eforzar la opinión de los demás</w:t>
      </w:r>
      <w:r w:rsidRPr="00F30FF9">
        <w:t xml:space="preserve"> etc. </w:t>
      </w:r>
      <w:r>
        <w:rPr>
          <w:noProof/>
          <w:lang w:eastAsia="es-CL"/>
        </w:rPr>
        <w:t xml:space="preserve">  </w:t>
      </w:r>
    </w:p>
    <w:p w14:paraId="1C399F70" w14:textId="77777777" w:rsidR="001F2765" w:rsidRPr="00F30FF9" w:rsidRDefault="001F2765" w:rsidP="001F2765">
      <w:pPr>
        <w:pStyle w:val="Sinespaciado"/>
        <w:jc w:val="both"/>
      </w:pPr>
      <w:r>
        <w:rPr>
          <w:noProof/>
          <w:lang w:eastAsia="es-CL"/>
        </w:rPr>
        <w:t xml:space="preserve">                                                                                   </w:t>
      </w:r>
    </w:p>
    <w:p w14:paraId="69A65A36" w14:textId="77777777" w:rsidR="001F2765" w:rsidRPr="00B77B07" w:rsidRDefault="001F2765" w:rsidP="001F2765">
      <w:pPr>
        <w:pStyle w:val="Sinespaciado"/>
        <w:jc w:val="both"/>
        <w:rPr>
          <w:rFonts w:eastAsia="Times New Roman"/>
          <w:lang w:eastAsia="es-CL"/>
        </w:rPr>
      </w:pPr>
      <w:r w:rsidRPr="00B77B07">
        <w:rPr>
          <w:rFonts w:eastAsia="Times New Roman"/>
          <w:lang w:eastAsia="es-CL"/>
        </w:rPr>
        <w:t>*</w:t>
      </w:r>
      <w:r>
        <w:rPr>
          <w:rFonts w:eastAsia="Times New Roman"/>
          <w:lang w:eastAsia="es-CL"/>
        </w:rPr>
        <w:t xml:space="preserve"> </w:t>
      </w:r>
      <w:r w:rsidRPr="00B77B07">
        <w:rPr>
          <w:rFonts w:eastAsia="Times New Roman"/>
          <w:lang w:eastAsia="es-CL"/>
        </w:rPr>
        <w:t xml:space="preserve">Como en Instagram existen diversos seudónimos que no tienen relación con el nombre real, al finalizar tu opinión, </w:t>
      </w:r>
      <w:r>
        <w:rPr>
          <w:rFonts w:eastAsia="Times New Roman"/>
          <w:lang w:eastAsia="es-CL"/>
        </w:rPr>
        <w:t>debes</w:t>
      </w:r>
      <w:r w:rsidRPr="00B77B07">
        <w:rPr>
          <w:rFonts w:eastAsia="Times New Roman"/>
          <w:lang w:eastAsia="es-CL"/>
        </w:rPr>
        <w:t xml:space="preserve"> colocar tu nombre entre paréntesis (nombre y apellido).</w:t>
      </w:r>
      <w:r w:rsidRPr="00144175">
        <w:rPr>
          <w:noProof/>
          <w:lang w:eastAsia="es-CL"/>
        </w:rPr>
        <w:t xml:space="preserve"> </w:t>
      </w:r>
    </w:p>
    <w:p w14:paraId="2DDFB13F" w14:textId="77777777" w:rsidR="001F2765" w:rsidRDefault="001F2765" w:rsidP="001F2765">
      <w:pPr>
        <w:pStyle w:val="Sinespaciado"/>
        <w:jc w:val="both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Para realizar los comentarios en el foro, debes tener presente la siguiente pauta:</w:t>
      </w:r>
    </w:p>
    <w:p w14:paraId="799F7960" w14:textId="77777777" w:rsidR="001F2765" w:rsidRDefault="001F2765" w:rsidP="001F2765">
      <w:pPr>
        <w:pStyle w:val="Sinespaciado"/>
        <w:rPr>
          <w:rFonts w:eastAsia="Times New Roman"/>
          <w:lang w:eastAsia="es-CL"/>
        </w:rPr>
      </w:pPr>
    </w:p>
    <w:p w14:paraId="7600609E" w14:textId="77777777" w:rsidR="001F2765" w:rsidRDefault="001F2765" w:rsidP="001F2765">
      <w:pPr>
        <w:pStyle w:val="Sinespaciado"/>
        <w:rPr>
          <w:rFonts w:eastAsia="Times New Roman"/>
          <w:lang w:eastAsia="es-CL"/>
        </w:rPr>
      </w:pPr>
    </w:p>
    <w:p w14:paraId="07877A46" w14:textId="77777777" w:rsidR="001F2765" w:rsidRDefault="001F2765" w:rsidP="001F2765">
      <w:pPr>
        <w:pStyle w:val="Sinespaciado"/>
        <w:rPr>
          <w:rFonts w:eastAsia="Times New Roman"/>
          <w:lang w:eastAsia="es-CL"/>
        </w:rPr>
      </w:pPr>
    </w:p>
    <w:p w14:paraId="736A800E" w14:textId="77777777" w:rsidR="001F2765" w:rsidRDefault="001F2765" w:rsidP="001F2765">
      <w:pPr>
        <w:pStyle w:val="Sinespaciado"/>
        <w:rPr>
          <w:rFonts w:eastAsia="Times New Roman"/>
          <w:lang w:eastAsia="es-CL"/>
        </w:rPr>
      </w:pPr>
    </w:p>
    <w:p w14:paraId="57BF94DE" w14:textId="77777777" w:rsidR="001F2765" w:rsidRDefault="001F2765" w:rsidP="001F2765">
      <w:pPr>
        <w:pStyle w:val="Sinespaciado"/>
        <w:rPr>
          <w:rFonts w:eastAsia="Times New Roman"/>
          <w:lang w:eastAsia="es-CL"/>
        </w:rPr>
      </w:pPr>
    </w:p>
    <w:p w14:paraId="6BBEE52F" w14:textId="77777777" w:rsidR="001F2765" w:rsidRDefault="001F2765" w:rsidP="001F2765">
      <w:pPr>
        <w:pStyle w:val="Sinespaciado"/>
        <w:rPr>
          <w:rFonts w:eastAsia="Times New Roman"/>
          <w:lang w:eastAsia="es-CL"/>
        </w:rPr>
      </w:pPr>
    </w:p>
    <w:p w14:paraId="156B226E" w14:textId="77777777" w:rsidR="001F2765" w:rsidRDefault="001F2765" w:rsidP="001F2765">
      <w:pPr>
        <w:pStyle w:val="Sinespaciado"/>
        <w:rPr>
          <w:rFonts w:eastAsia="Times New Roman"/>
          <w:lang w:eastAsia="es-CL"/>
        </w:rPr>
      </w:pPr>
    </w:p>
    <w:p w14:paraId="4A148E3B" w14:textId="77777777" w:rsidR="001F2765" w:rsidRDefault="001F2765" w:rsidP="001F2765">
      <w:pPr>
        <w:pStyle w:val="Sinespaciado"/>
        <w:rPr>
          <w:rFonts w:eastAsia="Times New Roman"/>
          <w:lang w:eastAsia="es-CL"/>
        </w:rPr>
      </w:pPr>
    </w:p>
    <w:p w14:paraId="11A15716" w14:textId="77777777" w:rsidR="001F2765" w:rsidRPr="00F30FF9" w:rsidRDefault="001F2765" w:rsidP="001F2765">
      <w:pPr>
        <w:pStyle w:val="Sinespaciado"/>
        <w:rPr>
          <w:rFonts w:eastAsia="Times New Roman"/>
          <w:lang w:eastAsia="es-CL"/>
        </w:rPr>
      </w:pPr>
    </w:p>
    <w:p w14:paraId="75969ED0" w14:textId="77777777" w:rsidR="001F2765" w:rsidRDefault="001F2765" w:rsidP="001F2765">
      <w:pPr>
        <w:pStyle w:val="Sinespaciado"/>
        <w:jc w:val="center"/>
        <w:rPr>
          <w:b/>
          <w:u w:val="single"/>
        </w:rPr>
      </w:pPr>
      <w:r w:rsidRPr="00F30FF9">
        <w:rPr>
          <w:b/>
          <w:u w:val="single"/>
        </w:rPr>
        <w:t>Pauta foro virtual</w:t>
      </w:r>
    </w:p>
    <w:p w14:paraId="2E5777C4" w14:textId="77777777" w:rsidR="001F2765" w:rsidRPr="00F30FF9" w:rsidRDefault="001F2765" w:rsidP="001F2765">
      <w:pPr>
        <w:pStyle w:val="Sinespaciado"/>
        <w:rPr>
          <w:b/>
          <w:u w:val="single"/>
        </w:rPr>
      </w:pPr>
    </w:p>
    <w:tbl>
      <w:tblPr>
        <w:tblStyle w:val="Tablaconcuadrcula"/>
        <w:tblW w:w="11057" w:type="dxa"/>
        <w:tblInd w:w="-147" w:type="dxa"/>
        <w:tblLook w:val="04A0" w:firstRow="1" w:lastRow="0" w:firstColumn="1" w:lastColumn="0" w:noHBand="0" w:noVBand="1"/>
      </w:tblPr>
      <w:tblGrid>
        <w:gridCol w:w="1679"/>
        <w:gridCol w:w="9378"/>
      </w:tblGrid>
      <w:tr w:rsidR="001F2765" w:rsidRPr="00F30FF9" w14:paraId="03DF7E39" w14:textId="77777777" w:rsidTr="000403FE">
        <w:tc>
          <w:tcPr>
            <w:tcW w:w="1679" w:type="dxa"/>
            <w:shd w:val="clear" w:color="auto" w:fill="D0CECE" w:themeFill="background2" w:themeFillShade="E6"/>
          </w:tcPr>
          <w:p w14:paraId="6C9A6AC0" w14:textId="77777777" w:rsidR="001F2765" w:rsidRPr="00F30FF9" w:rsidRDefault="001F2765" w:rsidP="000403FE">
            <w:pPr>
              <w:pStyle w:val="Sinespaciado"/>
              <w:rPr>
                <w:b/>
              </w:rPr>
            </w:pPr>
            <w:r w:rsidRPr="00F30FF9">
              <w:rPr>
                <w:b/>
              </w:rPr>
              <w:t>Criterios</w:t>
            </w:r>
          </w:p>
        </w:tc>
        <w:tc>
          <w:tcPr>
            <w:tcW w:w="9378" w:type="dxa"/>
            <w:shd w:val="clear" w:color="auto" w:fill="D0CECE" w:themeFill="background2" w:themeFillShade="E6"/>
          </w:tcPr>
          <w:p w14:paraId="7AFE2BB3" w14:textId="77777777" w:rsidR="001F2765" w:rsidRPr="00F30FF9" w:rsidRDefault="001F2765" w:rsidP="000403FE">
            <w:pPr>
              <w:pStyle w:val="Sinespaciado"/>
              <w:rPr>
                <w:b/>
              </w:rPr>
            </w:pPr>
            <w:r w:rsidRPr="00F30FF9">
              <w:rPr>
                <w:b/>
              </w:rPr>
              <w:t>Indicador</w:t>
            </w:r>
          </w:p>
        </w:tc>
      </w:tr>
      <w:tr w:rsidR="001F2765" w:rsidRPr="00F30FF9" w14:paraId="63621915" w14:textId="77777777" w:rsidTr="000403FE">
        <w:tc>
          <w:tcPr>
            <w:tcW w:w="1679" w:type="dxa"/>
          </w:tcPr>
          <w:p w14:paraId="2FF9FE7D" w14:textId="77777777" w:rsidR="001F2765" w:rsidRPr="00F30FF9" w:rsidRDefault="001F2765" w:rsidP="000403FE">
            <w:pPr>
              <w:pStyle w:val="Sinespaciado"/>
              <w:jc w:val="both"/>
              <w:rPr>
                <w:b/>
              </w:rPr>
            </w:pPr>
            <w:r w:rsidRPr="00F30FF9">
              <w:rPr>
                <w:b/>
              </w:rPr>
              <w:t>Argumentación</w:t>
            </w:r>
          </w:p>
        </w:tc>
        <w:tc>
          <w:tcPr>
            <w:tcW w:w="9378" w:type="dxa"/>
          </w:tcPr>
          <w:p w14:paraId="24A4DA94" w14:textId="77777777" w:rsidR="001F2765" w:rsidRPr="00F30FF9" w:rsidRDefault="001F2765" w:rsidP="000403FE">
            <w:pPr>
              <w:pStyle w:val="Sinespaciado"/>
            </w:pPr>
            <w:r w:rsidRPr="00F30FF9">
              <w:t xml:space="preserve">Los argumentos son válidos y respaldan el punto de vista. Son argumentos persuasivos, basados en las </w:t>
            </w:r>
            <w:r w:rsidRPr="00F30FF9">
              <w:rPr>
                <w:b/>
              </w:rPr>
              <w:t xml:space="preserve">fuentes </w:t>
            </w:r>
            <w:r w:rsidRPr="00F30FF9">
              <w:t>otorgadas por el profesor y por fuentes confiables investigadas de manera autónoma por el/la estudiante.</w:t>
            </w:r>
            <w:r>
              <w:t xml:space="preserve"> Apoya su argumentación con ejemplos.</w:t>
            </w:r>
          </w:p>
        </w:tc>
      </w:tr>
      <w:tr w:rsidR="001F2765" w:rsidRPr="00F30FF9" w14:paraId="2B7A7BA1" w14:textId="77777777" w:rsidTr="000403FE">
        <w:tc>
          <w:tcPr>
            <w:tcW w:w="1679" w:type="dxa"/>
          </w:tcPr>
          <w:p w14:paraId="4569391C" w14:textId="77777777" w:rsidR="001F2765" w:rsidRPr="00F30FF9" w:rsidRDefault="001F2765" w:rsidP="000403FE">
            <w:pPr>
              <w:pStyle w:val="Sinespaciado"/>
              <w:jc w:val="both"/>
              <w:rPr>
                <w:b/>
              </w:rPr>
            </w:pPr>
            <w:r w:rsidRPr="00F30FF9">
              <w:rPr>
                <w:b/>
              </w:rPr>
              <w:t>Registro lingüístico y ortografía</w:t>
            </w:r>
          </w:p>
        </w:tc>
        <w:tc>
          <w:tcPr>
            <w:tcW w:w="9378" w:type="dxa"/>
          </w:tcPr>
          <w:p w14:paraId="70C0B206" w14:textId="77777777" w:rsidR="001F2765" w:rsidRPr="00F30FF9" w:rsidRDefault="001F2765" w:rsidP="000403FE">
            <w:pPr>
              <w:pStyle w:val="Sinespaciado"/>
            </w:pPr>
            <w:r w:rsidRPr="00F30FF9">
              <w:t xml:space="preserve">El participante debe usar un </w:t>
            </w:r>
            <w:r>
              <w:rPr>
                <w:b/>
              </w:rPr>
              <w:t>lenguaje</w:t>
            </w:r>
            <w:r w:rsidRPr="00F30FF9">
              <w:rPr>
                <w:b/>
              </w:rPr>
              <w:t xml:space="preserve"> </w:t>
            </w:r>
            <w:r w:rsidRPr="00CC5777">
              <w:rPr>
                <w:b/>
                <w:u w:val="single"/>
              </w:rPr>
              <w:t>culto</w:t>
            </w:r>
            <w:r w:rsidRPr="00F30FF9">
              <w:rPr>
                <w:b/>
              </w:rPr>
              <w:t xml:space="preserve"> </w:t>
            </w:r>
            <w:r>
              <w:rPr>
                <w:b/>
              </w:rPr>
              <w:t xml:space="preserve">formal o </w:t>
            </w:r>
            <w:r w:rsidRPr="00F30FF9">
              <w:rPr>
                <w:b/>
              </w:rPr>
              <w:t>informal</w:t>
            </w:r>
            <w:r w:rsidRPr="00F30FF9">
              <w:t xml:space="preserve">. El texto presenta correcta </w:t>
            </w:r>
            <w:r w:rsidRPr="00F30FF9">
              <w:rPr>
                <w:b/>
              </w:rPr>
              <w:t>ortografía acentual y literal.</w:t>
            </w:r>
          </w:p>
        </w:tc>
      </w:tr>
      <w:tr w:rsidR="001F2765" w:rsidRPr="00F30FF9" w14:paraId="541EA921" w14:textId="77777777" w:rsidTr="000403FE">
        <w:tc>
          <w:tcPr>
            <w:tcW w:w="1679" w:type="dxa"/>
          </w:tcPr>
          <w:p w14:paraId="14E59540" w14:textId="77777777" w:rsidR="001F2765" w:rsidRPr="00F30FF9" w:rsidRDefault="001F2765" w:rsidP="000403FE">
            <w:pPr>
              <w:pStyle w:val="Sinespaciado"/>
              <w:jc w:val="both"/>
              <w:rPr>
                <w:b/>
              </w:rPr>
            </w:pPr>
            <w:r w:rsidRPr="00F30FF9">
              <w:rPr>
                <w:b/>
              </w:rPr>
              <w:t>Pertinencia y coherencia</w:t>
            </w:r>
          </w:p>
        </w:tc>
        <w:tc>
          <w:tcPr>
            <w:tcW w:w="9378" w:type="dxa"/>
          </w:tcPr>
          <w:p w14:paraId="469B6FD9" w14:textId="77777777" w:rsidR="001F2765" w:rsidRPr="00F30FF9" w:rsidRDefault="001F2765" w:rsidP="000403FE">
            <w:pPr>
              <w:pStyle w:val="Sinespaciado"/>
              <w:rPr>
                <w:b/>
                <w:u w:val="single"/>
              </w:rPr>
            </w:pPr>
            <w:r w:rsidRPr="00F30FF9">
              <w:rPr>
                <w:rFonts w:eastAsia="Times New Roman"/>
              </w:rPr>
              <w:t xml:space="preserve">Relaciona clara y coherentemente los argumentos con la pregunta o problemática planteada. </w:t>
            </w:r>
            <w:r w:rsidRPr="00F30FF9">
              <w:t>Realiza uso correcto y variado de conectores.</w:t>
            </w:r>
          </w:p>
        </w:tc>
      </w:tr>
      <w:tr w:rsidR="001F2765" w:rsidRPr="00F30FF9" w14:paraId="7E5D5CD7" w14:textId="77777777" w:rsidTr="000403FE">
        <w:tc>
          <w:tcPr>
            <w:tcW w:w="1679" w:type="dxa"/>
          </w:tcPr>
          <w:p w14:paraId="374B33E6" w14:textId="77777777" w:rsidR="001F2765" w:rsidRPr="00F30FF9" w:rsidRDefault="001F2765" w:rsidP="000403FE">
            <w:pPr>
              <w:pStyle w:val="Sinespaciado"/>
              <w:jc w:val="both"/>
              <w:rPr>
                <w:b/>
              </w:rPr>
            </w:pPr>
            <w:r w:rsidRPr="00F30FF9">
              <w:rPr>
                <w:b/>
              </w:rPr>
              <w:t>Discusión con compañeros(as)</w:t>
            </w:r>
          </w:p>
        </w:tc>
        <w:tc>
          <w:tcPr>
            <w:tcW w:w="9378" w:type="dxa"/>
          </w:tcPr>
          <w:p w14:paraId="5B12E162" w14:textId="77777777" w:rsidR="001F2765" w:rsidRPr="00F30FF9" w:rsidRDefault="001F2765" w:rsidP="000403FE">
            <w:pPr>
              <w:pStyle w:val="Sinespaciado"/>
              <w:rPr>
                <w:b/>
                <w:u w:val="single"/>
              </w:rPr>
            </w:pPr>
            <w:r w:rsidRPr="00F30FF9">
              <w:t>Considera las intervenciones de uno o más compañeros realizando dos de las siguientes acciones: pregunta, aclara, valora, retroalimenta, sugiere, contra argumenta, refuerza la opinión de los demás, etc. La discusión es siempre expresada de manera respetuosa, evitando falacias.</w:t>
            </w:r>
          </w:p>
        </w:tc>
      </w:tr>
    </w:tbl>
    <w:p w14:paraId="5EBFA80D" w14:textId="77777777" w:rsidR="001F2765" w:rsidRPr="00F30FF9" w:rsidRDefault="001F2765" w:rsidP="001F2765">
      <w:pPr>
        <w:pStyle w:val="Sinespaciado"/>
      </w:pPr>
    </w:p>
    <w:p w14:paraId="799EF5FA" w14:textId="77777777" w:rsidR="001F2765" w:rsidRDefault="001F2765" w:rsidP="001F2765">
      <w:pPr>
        <w:pStyle w:val="Sinespaciado"/>
        <w:rPr>
          <w:noProof/>
          <w:lang w:eastAsia="es-CL"/>
        </w:rPr>
      </w:pPr>
    </w:p>
    <w:p w14:paraId="624F704E" w14:textId="77777777" w:rsidR="001F2765" w:rsidRPr="00D93181" w:rsidRDefault="001F2765" w:rsidP="001F2765">
      <w:pPr>
        <w:pStyle w:val="Sinespaciado"/>
        <w:rPr>
          <w:b/>
          <w:noProof/>
          <w:lang w:eastAsia="es-CL"/>
        </w:rPr>
      </w:pPr>
      <w:r w:rsidRPr="00D93181">
        <w:rPr>
          <w:b/>
          <w:noProof/>
          <w:lang w:eastAsia="es-CL"/>
        </w:rPr>
        <w:t>Pregunta central del foro:</w:t>
      </w:r>
    </w:p>
    <w:p w14:paraId="1C943D2D" w14:textId="77777777" w:rsidR="001F2765" w:rsidRDefault="001F2765" w:rsidP="001F276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 w:rsidRPr="00EC4E33">
        <w:rPr>
          <w:rFonts w:cstheme="minorHAnsi"/>
          <w:b/>
        </w:rPr>
        <w:t xml:space="preserve">Realiza una columna de opinión </w:t>
      </w:r>
      <w:r>
        <w:rPr>
          <w:rFonts w:cstheme="minorHAnsi"/>
          <w:b/>
        </w:rPr>
        <w:t>al video: En el siglo XXI y en un contexto de crisis (</w:t>
      </w:r>
      <w:proofErr w:type="spellStart"/>
      <w:r>
        <w:rPr>
          <w:rFonts w:cstheme="minorHAnsi"/>
          <w:b/>
        </w:rPr>
        <w:t>ej</w:t>
      </w:r>
      <w:proofErr w:type="spellEnd"/>
      <w:r>
        <w:rPr>
          <w:rFonts w:cstheme="minorHAnsi"/>
          <w:b/>
        </w:rPr>
        <w:t xml:space="preserve">: pandemia). ¿Crees tú que puede haber un segundo Renacimiento? </w:t>
      </w:r>
      <w:r w:rsidRPr="0019348A">
        <w:rPr>
          <w:rFonts w:cstheme="minorHAnsi"/>
        </w:rPr>
        <w:t>Ten en cuenta los valores del Renacimiento y tu actitud frente al acontecer (¿Cómo me dispongo frente a la vida? ¿Seré reali</w:t>
      </w:r>
      <w:r w:rsidR="00D056C5">
        <w:rPr>
          <w:rFonts w:cstheme="minorHAnsi"/>
        </w:rPr>
        <w:t>sta escéptico? ¿Posmodernista? ¿</w:t>
      </w:r>
      <w:r w:rsidRPr="0019348A">
        <w:rPr>
          <w:rFonts w:cstheme="minorHAnsi"/>
        </w:rPr>
        <w:t xml:space="preserve">O en verdad ninguno me convence </w:t>
      </w:r>
      <w:r w:rsidR="00D056C5">
        <w:rPr>
          <w:rFonts w:cstheme="minorHAnsi"/>
        </w:rPr>
        <w:t>¿</w:t>
      </w:r>
      <w:r w:rsidRPr="0019348A">
        <w:rPr>
          <w:rFonts w:cstheme="minorHAnsi"/>
        </w:rPr>
        <w:t>y tengo otra actitud?)</w:t>
      </w:r>
    </w:p>
    <w:p w14:paraId="7DFB9CD8" w14:textId="77777777" w:rsidR="001F2765" w:rsidRDefault="001F2765" w:rsidP="001F2765">
      <w:pPr>
        <w:pStyle w:val="Prrafodelista"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</w:p>
    <w:p w14:paraId="38BCFED5" w14:textId="77777777" w:rsidR="001F2765" w:rsidRPr="003F3EE3" w:rsidRDefault="001F2765" w:rsidP="001F2765">
      <w:pPr>
        <w:pStyle w:val="Prrafodelista"/>
        <w:spacing w:beforeAutospacing="1" w:after="100" w:afterAutospacing="1" w:line="240" w:lineRule="auto"/>
        <w:ind w:left="0"/>
        <w:jc w:val="both"/>
        <w:rPr>
          <w:noProof/>
          <w:lang w:eastAsia="es-CL"/>
        </w:rPr>
      </w:pPr>
      <w:r>
        <w:rPr>
          <w:rFonts w:eastAsia="Times New Roman"/>
          <w:sz w:val="24"/>
          <w:szCs w:val="24"/>
        </w:rPr>
        <w:t xml:space="preserve">*La opinión argumentada la debes realizar en el </w:t>
      </w:r>
      <w:proofErr w:type="spellStart"/>
      <w:r>
        <w:rPr>
          <w:rFonts w:eastAsia="Times New Roman"/>
          <w:sz w:val="24"/>
          <w:szCs w:val="24"/>
        </w:rPr>
        <w:t>Instagram</w:t>
      </w:r>
      <w:proofErr w:type="spellEnd"/>
      <w:r>
        <w:rPr>
          <w:rFonts w:eastAsia="Times New Roman"/>
          <w:sz w:val="24"/>
          <w:szCs w:val="24"/>
        </w:rPr>
        <w:t xml:space="preserve"> de profesor (</w:t>
      </w:r>
      <w:r w:rsidRPr="00263CC6">
        <w:rPr>
          <w:rFonts w:eastAsia="Times New Roman"/>
          <w:b/>
          <w:sz w:val="24"/>
          <w:szCs w:val="24"/>
        </w:rPr>
        <w:t>@</w:t>
      </w:r>
      <w:proofErr w:type="spellStart"/>
      <w:r w:rsidRPr="00263CC6">
        <w:rPr>
          <w:rFonts w:eastAsia="Times New Roman"/>
          <w:b/>
          <w:sz w:val="24"/>
          <w:szCs w:val="24"/>
        </w:rPr>
        <w:t>profeluchoccc</w:t>
      </w:r>
      <w:proofErr w:type="spellEnd"/>
      <w:r>
        <w:rPr>
          <w:rFonts w:eastAsia="Times New Roman"/>
          <w:sz w:val="24"/>
          <w:szCs w:val="24"/>
        </w:rPr>
        <w:t>), acá se realizará una publicación con la pregunta y en los comentarios debes participar en el foro virtual, respondiendo la pregunta esencial, teniendo en cuenta siempre, las opiniones de tus compañeros.</w:t>
      </w:r>
    </w:p>
    <w:p w14:paraId="45890EAA" w14:textId="77777777" w:rsidR="001F2765" w:rsidRDefault="001F2765" w:rsidP="001F2765">
      <w:pPr>
        <w:pStyle w:val="Sinespaciado"/>
        <w:jc w:val="both"/>
        <w:rPr>
          <w:noProof/>
          <w:lang w:eastAsia="es-CL"/>
        </w:rPr>
      </w:pPr>
    </w:p>
    <w:p w14:paraId="36046F11" w14:textId="77777777" w:rsidR="001F2765" w:rsidRDefault="001F2765" w:rsidP="001F2765">
      <w:pPr>
        <w:pStyle w:val="Sinespaciado"/>
        <w:jc w:val="both"/>
        <w:rPr>
          <w:noProof/>
          <w:lang w:eastAsia="es-CL"/>
        </w:rPr>
      </w:pPr>
    </w:p>
    <w:p w14:paraId="6325BAD0" w14:textId="77777777" w:rsidR="001F2765" w:rsidRDefault="001F2765" w:rsidP="001F2765">
      <w:pPr>
        <w:pStyle w:val="Sinespaciado"/>
        <w:jc w:val="both"/>
        <w:rPr>
          <w:noProof/>
          <w:lang w:eastAsia="es-CL"/>
        </w:rPr>
      </w:pPr>
    </w:p>
    <w:sectPr w:rsidR="001F2765" w:rsidSect="003222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FE3"/>
    <w:multiLevelType w:val="hybridMultilevel"/>
    <w:tmpl w:val="2B72197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920F4"/>
    <w:multiLevelType w:val="hybridMultilevel"/>
    <w:tmpl w:val="9C1C6B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83FCB"/>
    <w:multiLevelType w:val="hybridMultilevel"/>
    <w:tmpl w:val="09EE610C"/>
    <w:lvl w:ilvl="0" w:tplc="1F3CC5E8">
      <w:start w:val="1"/>
      <w:numFmt w:val="decimal"/>
      <w:lvlText w:val="%1."/>
      <w:lvlJc w:val="left"/>
      <w:pPr>
        <w:ind w:left="360" w:hanging="360"/>
      </w:pPr>
      <w:rPr>
        <w:rFonts w:eastAsia="Calibri" w:cstheme="minorHAnsi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5"/>
    <w:rsid w:val="000C1F3A"/>
    <w:rsid w:val="001F2765"/>
    <w:rsid w:val="00217674"/>
    <w:rsid w:val="007B0C63"/>
    <w:rsid w:val="00A35E8B"/>
    <w:rsid w:val="00AF2F1E"/>
    <w:rsid w:val="00C24F9F"/>
    <w:rsid w:val="00D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C9E"/>
  <w15:chartTrackingRefBased/>
  <w15:docId w15:val="{BEFAE4C5-4581-4A2F-865E-9D6A3CA7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765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F2765"/>
    <w:pPr>
      <w:spacing w:after="0" w:line="240" w:lineRule="auto"/>
    </w:pPr>
    <w:rPr>
      <w:rFonts w:eastAsiaTheme="minorEastAsia"/>
      <w:lang w:val="es-MX" w:eastAsia="es-MX"/>
    </w:rPr>
  </w:style>
  <w:style w:type="table" w:styleId="Tablaconcuadrcula">
    <w:name w:val="Table Grid"/>
    <w:basedOn w:val="Tablanormal"/>
    <w:uiPriority w:val="39"/>
    <w:rsid w:val="001F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F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F276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F2765"/>
    <w:pPr>
      <w:ind w:left="720"/>
      <w:contextualSpacing/>
    </w:pPr>
    <w:rPr>
      <w:rFonts w:ascii="Calibri" w:eastAsia="Calibri" w:hAnsi="Calibri" w:cs="Times New Roman"/>
      <w:lang w:val="es-C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2765"/>
    <w:rPr>
      <w:rFonts w:eastAsiaTheme="minorEastAsia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F2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arningmasters.galileo.edu/2016/12/13/ventajas-y-retos-del-uso-de-foros-virtu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2</cp:revision>
  <dcterms:created xsi:type="dcterms:W3CDTF">2020-03-30T23:05:00Z</dcterms:created>
  <dcterms:modified xsi:type="dcterms:W3CDTF">2020-03-30T23:05:00Z</dcterms:modified>
</cp:coreProperties>
</file>