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9A23BC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 xml:space="preserve">Semana del 23 al </w:t>
      </w:r>
      <w:r w:rsidR="00C11E2F" w:rsidRPr="00936D8D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30 </w:t>
      </w:r>
      <w:bookmarkStart w:id="0" w:name="_GoBack"/>
      <w:bookmarkEnd w:id="0"/>
      <w:r w:rsidR="00C11E2F" w:rsidRPr="00936D8D">
        <w:rPr>
          <w:rFonts w:ascii="Candara" w:hAnsi="Candara"/>
        </w:rPr>
        <w:t>de marzo</w:t>
      </w:r>
    </w:p>
    <w:p w:rsidR="002C47E0" w:rsidRPr="00936D8D" w:rsidRDefault="00E5020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8</w:t>
      </w:r>
      <w:r w:rsidR="00D00351">
        <w:rPr>
          <w:rFonts w:ascii="Candara" w:hAnsi="Candara"/>
        </w:rPr>
        <w:t>°</w:t>
      </w:r>
      <w:r>
        <w:rPr>
          <w:rFonts w:ascii="Candara" w:hAnsi="Candara"/>
        </w:rPr>
        <w:t xml:space="preserve"> Básico </w:t>
      </w:r>
      <w:r w:rsidR="00D00351">
        <w:rPr>
          <w:rFonts w:ascii="Candara" w:hAnsi="Candara"/>
        </w:rPr>
        <w:t>Austral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D00351">
        <w:rPr>
          <w:rFonts w:ascii="Candara" w:hAnsi="Candara"/>
        </w:rPr>
        <w:t>: Matemática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52"/>
        <w:gridCol w:w="1876"/>
        <w:gridCol w:w="6354"/>
        <w:gridCol w:w="3508"/>
      </w:tblGrid>
      <w:tr w:rsidR="00936D8D" w:rsidRPr="00936D8D" w:rsidTr="00D00351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D00351">
        <w:tc>
          <w:tcPr>
            <w:tcW w:w="988" w:type="pct"/>
          </w:tcPr>
          <w:p w:rsidR="00285394" w:rsidRDefault="00285394" w:rsidP="00B90935">
            <w:pPr>
              <w:rPr>
                <w:rFonts w:ascii="Candara" w:hAnsi="Candara"/>
              </w:rPr>
            </w:pPr>
          </w:p>
          <w:p w:rsidR="00936D8D" w:rsidRDefault="005739FC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Operaciones con números positivos y negativos:</w:t>
            </w:r>
          </w:p>
          <w:p w:rsidR="005739FC" w:rsidRDefault="005739FC" w:rsidP="00B9093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¿Cómo multiplicar números enteros?</w:t>
            </w:r>
          </w:p>
          <w:p w:rsidR="00285394" w:rsidRPr="00936D8D" w:rsidRDefault="00285394" w:rsidP="00B90935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D00351" w:rsidP="00F4218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</w:t>
            </w:r>
            <w:r w:rsidR="009A23BC">
              <w:rPr>
                <w:rFonts w:ascii="Candara" w:hAnsi="Candara"/>
              </w:rPr>
              <w:t xml:space="preserve"> 1</w:t>
            </w:r>
            <w:r>
              <w:rPr>
                <w:rFonts w:ascii="Candara" w:hAnsi="Candara"/>
              </w:rPr>
              <w:t xml:space="preserve"> de </w:t>
            </w:r>
            <w:r w:rsidR="00F42185">
              <w:rPr>
                <w:rFonts w:ascii="Candara" w:hAnsi="Candara"/>
              </w:rPr>
              <w:t>Actividades</w:t>
            </w:r>
            <w:r w:rsidR="009A23BC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CB5656" w:rsidRDefault="00E60FA1" w:rsidP="00F42185">
            <w:pPr>
              <w:pStyle w:val="Prrafodelista"/>
              <w:numPr>
                <w:ilvl w:val="0"/>
                <w:numId w:val="2"/>
              </w:numPr>
            </w:pPr>
            <w:r>
              <w:t>MULTIPLICACIÓN DE NÚMEROS ENTEROS</w:t>
            </w:r>
          </w:p>
          <w:p w:rsidR="00CB5656" w:rsidRDefault="009A23BC" w:rsidP="00F42185">
            <w:pPr>
              <w:pStyle w:val="Prrafodelista"/>
            </w:pPr>
            <w:hyperlink r:id="rId6" w:history="1">
              <w:r w:rsidR="00E60FA1">
                <w:rPr>
                  <w:rStyle w:val="Hipervnculo"/>
                </w:rPr>
                <w:t>https://www.youtube.com/watch?v=o83qOlDmDT8&amp;t=417s</w:t>
              </w:r>
            </w:hyperlink>
          </w:p>
          <w:p w:rsidR="00E60FA1" w:rsidRDefault="00E60FA1" w:rsidP="00F42185"/>
          <w:p w:rsidR="00E60FA1" w:rsidRPr="00F42185" w:rsidRDefault="00E60FA1" w:rsidP="00F42185">
            <w:pPr>
              <w:pStyle w:val="Prrafodelista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t>Guía n° 1: ¿Cómo multiplicar enteros?</w:t>
            </w:r>
          </w:p>
          <w:p w:rsidR="00F42185" w:rsidRPr="00F42185" w:rsidRDefault="00F42185" w:rsidP="00F42185">
            <w:pPr>
              <w:pStyle w:val="Prrafodelista"/>
              <w:rPr>
                <w:rFonts w:ascii="Candara" w:hAnsi="Candara"/>
              </w:rPr>
            </w:pPr>
          </w:p>
          <w:p w:rsidR="00F42185" w:rsidRPr="00F42185" w:rsidRDefault="00F42185" w:rsidP="00F42185">
            <w:pPr>
              <w:pStyle w:val="Prrafodelista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t>Aplicación de Geogebra para ejercitar la multiplicación de</w:t>
            </w:r>
          </w:p>
          <w:p w:rsidR="00F42185" w:rsidRDefault="00F42185" w:rsidP="00F42185">
            <w:pPr>
              <w:pStyle w:val="Prrafodelista"/>
            </w:pPr>
            <w:r>
              <w:t xml:space="preserve">enteros </w:t>
            </w:r>
            <w:hyperlink r:id="rId7" w:history="1">
              <w:r>
                <w:rPr>
                  <w:rStyle w:val="Hipervnculo"/>
                </w:rPr>
                <w:t>https://www.geogebra.org/m/sjq9t6ut</w:t>
              </w:r>
            </w:hyperlink>
          </w:p>
          <w:p w:rsidR="00F42185" w:rsidRPr="00F42185" w:rsidRDefault="00F42185" w:rsidP="00F42185">
            <w:pPr>
              <w:pStyle w:val="Prrafodelista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F42185" w:rsidP="00F4218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 asignarán dos décimas a una evaluación futura, y también considerará una nota extra a una carpeta con el trabajo realizado en casa durante las siguientes semanas </w:t>
            </w:r>
          </w:p>
        </w:tc>
      </w:tr>
      <w:tr w:rsidR="00F42185" w:rsidRPr="00936D8D" w:rsidTr="00D00351">
        <w:tc>
          <w:tcPr>
            <w:tcW w:w="988" w:type="pct"/>
          </w:tcPr>
          <w:p w:rsidR="00F42185" w:rsidRDefault="00F42185" w:rsidP="00F42185">
            <w:pPr>
              <w:rPr>
                <w:rFonts w:ascii="Candara" w:hAnsi="Candara"/>
              </w:rPr>
            </w:pPr>
          </w:p>
          <w:p w:rsidR="00F42185" w:rsidRDefault="00F42185" w:rsidP="00F4218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Operaciones con números positivos y negativos:</w:t>
            </w:r>
          </w:p>
          <w:p w:rsidR="00F42185" w:rsidRDefault="00F42185" w:rsidP="00F4218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¿Cómo dividir números enteros?</w:t>
            </w:r>
          </w:p>
          <w:p w:rsidR="00F42185" w:rsidRPr="00936D8D" w:rsidRDefault="00F42185" w:rsidP="00F42185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F42185" w:rsidRPr="00936D8D" w:rsidRDefault="00F42185" w:rsidP="00F4218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</w:t>
            </w:r>
            <w:r w:rsidR="009A23BC">
              <w:rPr>
                <w:rFonts w:ascii="Candara" w:hAnsi="Candara"/>
              </w:rPr>
              <w:t xml:space="preserve">2 </w:t>
            </w:r>
            <w:r>
              <w:rPr>
                <w:rFonts w:ascii="Candara" w:hAnsi="Candara"/>
              </w:rPr>
              <w:t>de Actividades</w:t>
            </w:r>
          </w:p>
        </w:tc>
        <w:tc>
          <w:tcPr>
            <w:tcW w:w="2009" w:type="pct"/>
          </w:tcPr>
          <w:p w:rsidR="00F42185" w:rsidRDefault="00F42185" w:rsidP="00F42185">
            <w:pPr>
              <w:pStyle w:val="Prrafodelista"/>
              <w:numPr>
                <w:ilvl w:val="0"/>
                <w:numId w:val="3"/>
              </w:numPr>
            </w:pPr>
            <w:r>
              <w:t>DIVISIÓN DE NÚMEROS ENTEROS</w:t>
            </w:r>
          </w:p>
          <w:p w:rsidR="00F42185" w:rsidRDefault="009A23BC" w:rsidP="00F42185">
            <w:pPr>
              <w:pStyle w:val="Prrafodelista"/>
            </w:pPr>
            <w:hyperlink r:id="rId8" w:history="1">
              <w:r w:rsidR="00F42185">
                <w:rPr>
                  <w:rStyle w:val="Hipervnculo"/>
                </w:rPr>
                <w:t>https://www.youtube.com/watch?v=VKDqBBakq4w</w:t>
              </w:r>
            </w:hyperlink>
          </w:p>
          <w:p w:rsidR="00F42185" w:rsidRDefault="00F42185" w:rsidP="00F42185"/>
          <w:p w:rsidR="00F42185" w:rsidRPr="00F42185" w:rsidRDefault="00F42185" w:rsidP="00F42185">
            <w:pPr>
              <w:pStyle w:val="Prrafodelista"/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t>Guía n°2: ¿Cómo dividir enteros?</w:t>
            </w:r>
          </w:p>
        </w:tc>
        <w:tc>
          <w:tcPr>
            <w:tcW w:w="1285" w:type="pct"/>
          </w:tcPr>
          <w:p w:rsidR="00F42185" w:rsidRPr="00936D8D" w:rsidRDefault="00F42185" w:rsidP="00F4218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 asignarán dos décimas a una evaluación futura, y también considerará una nota extra a una carpeta con el trabajo realizado en casa durante las siguientes semanas 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285394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:rsidR="00285394" w:rsidRDefault="00285394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TEXTO DEL ESTUDIANTE MATEMÁTICAS 8° BÁSICO</w:t>
      </w:r>
    </w:p>
    <w:p w:rsidR="00285394" w:rsidRDefault="009A23BC" w:rsidP="007F2E57">
      <w:pPr>
        <w:pStyle w:val="Sinespaciado"/>
      </w:pPr>
      <w:hyperlink r:id="rId9" w:history="1">
        <w:r w:rsidR="00285394">
          <w:rPr>
            <w:rStyle w:val="Hipervnculo"/>
          </w:rPr>
          <w:t>https://curriculumnacional.mineduc.cl/614/articles-145573_recurso_pdf.pdf</w:t>
        </w:r>
      </w:hyperlink>
    </w:p>
    <w:p w:rsidR="00285394" w:rsidRDefault="00285394" w:rsidP="007F2E57">
      <w:pPr>
        <w:pStyle w:val="Sinespaciado"/>
        <w:rPr>
          <w:rFonts w:ascii="Candara" w:hAnsi="Candara"/>
        </w:rPr>
      </w:pPr>
    </w:p>
    <w:p w:rsidR="00285394" w:rsidRDefault="00285394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CUADERNO DE ACTIVIDADES MATEMÁTICA 8° BÁSICO</w:t>
      </w:r>
    </w:p>
    <w:p w:rsidR="00285394" w:rsidRPr="00936D8D" w:rsidRDefault="009A23BC" w:rsidP="007F2E57">
      <w:pPr>
        <w:pStyle w:val="Sinespaciado"/>
        <w:rPr>
          <w:rFonts w:ascii="Candara" w:hAnsi="Candara"/>
        </w:rPr>
      </w:pPr>
      <w:hyperlink r:id="rId10" w:history="1">
        <w:r w:rsidR="00285394">
          <w:rPr>
            <w:rStyle w:val="Hipervnculo"/>
          </w:rPr>
          <w:t>https://curriculumnacional.mineduc.cl/614/articles-145574_recurso_pdf.pdf</w:t>
        </w:r>
      </w:hyperlink>
    </w:p>
    <w:sectPr w:rsidR="00285394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23A87"/>
    <w:multiLevelType w:val="hybridMultilevel"/>
    <w:tmpl w:val="27F2C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16B81"/>
    <w:multiLevelType w:val="hybridMultilevel"/>
    <w:tmpl w:val="203C0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58C"/>
    <w:multiLevelType w:val="hybridMultilevel"/>
    <w:tmpl w:val="77E03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85394"/>
    <w:rsid w:val="002C47E0"/>
    <w:rsid w:val="003F5C66"/>
    <w:rsid w:val="00452F7E"/>
    <w:rsid w:val="004D013A"/>
    <w:rsid w:val="004F28FD"/>
    <w:rsid w:val="005739FC"/>
    <w:rsid w:val="0057613C"/>
    <w:rsid w:val="006C28D3"/>
    <w:rsid w:val="007B149E"/>
    <w:rsid w:val="007F2E57"/>
    <w:rsid w:val="008D3015"/>
    <w:rsid w:val="008D6571"/>
    <w:rsid w:val="00936D8D"/>
    <w:rsid w:val="009A23BC"/>
    <w:rsid w:val="009B2572"/>
    <w:rsid w:val="00A8525D"/>
    <w:rsid w:val="00B90935"/>
    <w:rsid w:val="00C11E2F"/>
    <w:rsid w:val="00CB5656"/>
    <w:rsid w:val="00D00351"/>
    <w:rsid w:val="00D85CD6"/>
    <w:rsid w:val="00E50208"/>
    <w:rsid w:val="00E60FA1"/>
    <w:rsid w:val="00EE3121"/>
    <w:rsid w:val="00F42185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C5FB-3AD0-42CB-998E-18957DC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B56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DqBBakq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m/sjq9t6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83qOlDmDT8&amp;t=417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urriculumnacional.mineduc.cl/614/articles-145574_recurso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ulumnacional.mineduc.cl/614/articles-145573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Francisca cañas rojas</cp:lastModifiedBy>
  <cp:revision>2</cp:revision>
  <dcterms:created xsi:type="dcterms:W3CDTF">2020-03-25T18:17:00Z</dcterms:created>
  <dcterms:modified xsi:type="dcterms:W3CDTF">2020-03-25T18:17:00Z</dcterms:modified>
</cp:coreProperties>
</file>